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48B0" w:rsidRPr="00842E18" w:rsidRDefault="001248B0" w:rsidP="001248B0">
      <w:pPr>
        <w:pStyle w:val="LO-normal"/>
        <w:spacing w:after="0" w:line="240" w:lineRule="auto"/>
        <w:jc w:val="center"/>
        <w:rPr>
          <w:rFonts w:asciiTheme="minorHAnsi" w:eastAsia="Calibri" w:hAnsiTheme="minorHAnsi" w:cs="Calibri"/>
          <w:b/>
          <w:color w:val="000000"/>
          <w:sz w:val="28"/>
          <w:szCs w:val="28"/>
        </w:rPr>
      </w:pPr>
      <w:bookmarkStart w:id="0" w:name="_GoBack"/>
      <w:bookmarkEnd w:id="0"/>
      <w:r w:rsidRPr="00842E18">
        <w:rPr>
          <w:rFonts w:asciiTheme="minorHAnsi" w:eastAsia="Calibri" w:hAnsiTheme="minorHAnsi" w:cs="Calibri"/>
          <w:b/>
          <w:color w:val="000000"/>
          <w:sz w:val="28"/>
          <w:szCs w:val="28"/>
        </w:rPr>
        <w:t>PRAKTYKA ZAWODOWA</w:t>
      </w:r>
    </w:p>
    <w:p w:rsidR="001248B0" w:rsidRPr="00842E18" w:rsidRDefault="001248B0" w:rsidP="001248B0">
      <w:pPr>
        <w:pStyle w:val="LO-normal"/>
        <w:spacing w:after="0" w:line="240" w:lineRule="auto"/>
        <w:jc w:val="center"/>
        <w:rPr>
          <w:rFonts w:asciiTheme="minorHAnsi" w:eastAsia="Calibri" w:hAnsiTheme="minorHAnsi" w:cs="Calibri"/>
          <w:b/>
          <w:color w:val="000000"/>
          <w:sz w:val="28"/>
          <w:szCs w:val="28"/>
        </w:rPr>
      </w:pPr>
    </w:p>
    <w:p w:rsidR="001248B0" w:rsidRPr="00842E18" w:rsidRDefault="001248B0" w:rsidP="001248B0">
      <w:pPr>
        <w:pStyle w:val="LO-normal"/>
        <w:spacing w:after="0" w:line="240" w:lineRule="auto"/>
        <w:jc w:val="center"/>
        <w:rPr>
          <w:rFonts w:asciiTheme="minorHAnsi" w:hAnsiTheme="minorHAnsi"/>
        </w:rPr>
      </w:pPr>
      <w:r w:rsidRPr="00842E18">
        <w:rPr>
          <w:rFonts w:asciiTheme="minorHAnsi" w:eastAsia="Calibri" w:hAnsiTheme="minorHAnsi" w:cs="Calibri"/>
          <w:b/>
          <w:color w:val="000000"/>
          <w:sz w:val="28"/>
          <w:szCs w:val="28"/>
        </w:rPr>
        <w:t>TECHNIK INFORMATYK 351203</w:t>
      </w:r>
    </w:p>
    <w:p w:rsidR="00B75F79" w:rsidRPr="00842E18" w:rsidRDefault="00B75F79"/>
    <w:p w:rsidR="001248B0" w:rsidRPr="00842E18" w:rsidRDefault="001248B0" w:rsidP="00756146">
      <w:pPr>
        <w:jc w:val="both"/>
        <w:rPr>
          <w:bCs/>
          <w:sz w:val="24"/>
          <w:szCs w:val="24"/>
        </w:rPr>
      </w:pPr>
      <w:r w:rsidRPr="00842E18">
        <w:rPr>
          <w:bCs/>
          <w:sz w:val="24"/>
          <w:szCs w:val="24"/>
        </w:rPr>
        <w:t>Zgodnie z Rozporządzeniem Ministra Edukacji Narodowej z dnia 16 maja 2019 r. w sprawie podstaw programowych kształcenia w zawodach szkolnictwa branżowego oraz dodatkowych umiejętności zawodowych w zakresie wybranych zawodów szkolnictwa branżowego</w:t>
      </w:r>
    </w:p>
    <w:p w:rsidR="001248B0" w:rsidRPr="00842E18" w:rsidRDefault="001248B0" w:rsidP="00756146">
      <w:pPr>
        <w:jc w:val="both"/>
        <w:rPr>
          <w:sz w:val="24"/>
          <w:szCs w:val="24"/>
        </w:rPr>
      </w:pPr>
    </w:p>
    <w:p w:rsidR="001248B0" w:rsidRPr="00842E18" w:rsidRDefault="001248B0" w:rsidP="00756146">
      <w:pPr>
        <w:rPr>
          <w:b/>
          <w:sz w:val="24"/>
          <w:szCs w:val="24"/>
        </w:rPr>
      </w:pPr>
      <w:r w:rsidRPr="00842E18">
        <w:rPr>
          <w:b/>
          <w:sz w:val="24"/>
          <w:szCs w:val="24"/>
        </w:rPr>
        <w:t>KWALIFIKACJE WYODRĘBNIONE W ZAWODZIE</w:t>
      </w:r>
    </w:p>
    <w:p w:rsidR="001248B0" w:rsidRPr="00842E18" w:rsidRDefault="001248B0" w:rsidP="00756146">
      <w:pPr>
        <w:jc w:val="both"/>
        <w:rPr>
          <w:sz w:val="24"/>
          <w:szCs w:val="24"/>
        </w:rPr>
      </w:pPr>
      <w:r w:rsidRPr="00842E18">
        <w:rPr>
          <w:b/>
          <w:sz w:val="24"/>
          <w:szCs w:val="24"/>
        </w:rPr>
        <w:t>INF.02</w:t>
      </w:r>
      <w:r w:rsidRPr="00842E18">
        <w:rPr>
          <w:sz w:val="24"/>
          <w:szCs w:val="24"/>
        </w:rPr>
        <w:t>. Administracja i eksploatacja systemów komputerowych, urządzeń peryferyjnych</w:t>
      </w:r>
      <w:r w:rsidR="00E9644E" w:rsidRPr="00842E18">
        <w:rPr>
          <w:sz w:val="24"/>
          <w:szCs w:val="24"/>
        </w:rPr>
        <w:t xml:space="preserve"> i </w:t>
      </w:r>
      <w:r w:rsidRPr="00842E18">
        <w:rPr>
          <w:sz w:val="24"/>
          <w:szCs w:val="24"/>
        </w:rPr>
        <w:t>lokalnych sieci komputerowych</w:t>
      </w:r>
    </w:p>
    <w:p w:rsidR="001248B0" w:rsidRPr="00842E18" w:rsidRDefault="001248B0" w:rsidP="00756146">
      <w:pPr>
        <w:jc w:val="both"/>
        <w:rPr>
          <w:sz w:val="24"/>
          <w:szCs w:val="24"/>
        </w:rPr>
      </w:pPr>
      <w:r w:rsidRPr="00842E18">
        <w:rPr>
          <w:b/>
          <w:sz w:val="24"/>
          <w:szCs w:val="24"/>
        </w:rPr>
        <w:t>INF.03</w:t>
      </w:r>
      <w:r w:rsidRPr="00842E18">
        <w:rPr>
          <w:sz w:val="24"/>
          <w:szCs w:val="24"/>
        </w:rPr>
        <w:t>. Tworzenie i administrowanie stronami i aplikacjami internetowymi oraz bazami danych</w:t>
      </w:r>
    </w:p>
    <w:p w:rsidR="00756146" w:rsidRPr="00842E18" w:rsidRDefault="00756146" w:rsidP="00756146">
      <w:pPr>
        <w:rPr>
          <w:b/>
          <w:sz w:val="24"/>
          <w:szCs w:val="24"/>
        </w:rPr>
      </w:pPr>
      <w:r w:rsidRPr="00842E18">
        <w:rPr>
          <w:b/>
          <w:sz w:val="24"/>
          <w:szCs w:val="24"/>
        </w:rPr>
        <w:t xml:space="preserve">MIEJSCE REALIZACJI PRAKTYK ZAWODOWYCH: </w:t>
      </w:r>
    </w:p>
    <w:p w:rsidR="00756146" w:rsidRPr="00842E18" w:rsidRDefault="001248B0" w:rsidP="00F25460">
      <w:pPr>
        <w:pStyle w:val="Akapitzlist"/>
        <w:numPr>
          <w:ilvl w:val="0"/>
          <w:numId w:val="5"/>
        </w:numPr>
        <w:ind w:left="426"/>
        <w:jc w:val="both"/>
        <w:rPr>
          <w:sz w:val="24"/>
          <w:szCs w:val="24"/>
        </w:rPr>
      </w:pPr>
      <w:r w:rsidRPr="00842E18">
        <w:rPr>
          <w:sz w:val="24"/>
          <w:szCs w:val="24"/>
        </w:rPr>
        <w:t>przedsiębiorstwa produkujące systemy komputerowe, urządzenia peryferyjne oraz inne urządzenia cyfrowe lub materiały eksploatacyjne,</w:t>
      </w:r>
    </w:p>
    <w:p w:rsidR="00756146" w:rsidRPr="00842E18" w:rsidRDefault="001248B0" w:rsidP="00F25460">
      <w:pPr>
        <w:pStyle w:val="Akapitzlist"/>
        <w:numPr>
          <w:ilvl w:val="0"/>
          <w:numId w:val="5"/>
        </w:numPr>
        <w:ind w:left="426"/>
        <w:jc w:val="both"/>
        <w:rPr>
          <w:sz w:val="24"/>
          <w:szCs w:val="24"/>
        </w:rPr>
      </w:pPr>
      <w:r w:rsidRPr="00842E18">
        <w:rPr>
          <w:sz w:val="24"/>
          <w:szCs w:val="24"/>
        </w:rPr>
        <w:t>przedsiębiorstwa handlowe sprzedające sprzęt komputerowy oraz</w:t>
      </w:r>
      <w:r w:rsidR="00756146" w:rsidRPr="00842E18">
        <w:rPr>
          <w:sz w:val="24"/>
          <w:szCs w:val="24"/>
        </w:rPr>
        <w:t xml:space="preserve"> </w:t>
      </w:r>
      <w:r w:rsidRPr="00842E18">
        <w:rPr>
          <w:sz w:val="24"/>
          <w:szCs w:val="24"/>
        </w:rPr>
        <w:t xml:space="preserve">pozostałe urządzenia cyfrowe w sposób </w:t>
      </w:r>
      <w:r w:rsidR="00756146" w:rsidRPr="00842E18">
        <w:rPr>
          <w:sz w:val="24"/>
          <w:szCs w:val="24"/>
        </w:rPr>
        <w:t>stacjonarny i on-line,</w:t>
      </w:r>
    </w:p>
    <w:p w:rsidR="00756146" w:rsidRPr="00842E18" w:rsidRDefault="001248B0" w:rsidP="00F25460">
      <w:pPr>
        <w:pStyle w:val="Akapitzlist"/>
        <w:numPr>
          <w:ilvl w:val="0"/>
          <w:numId w:val="5"/>
        </w:numPr>
        <w:ind w:left="426"/>
        <w:jc w:val="both"/>
        <w:rPr>
          <w:sz w:val="24"/>
          <w:szCs w:val="24"/>
        </w:rPr>
      </w:pPr>
      <w:r w:rsidRPr="00842E18">
        <w:rPr>
          <w:sz w:val="24"/>
          <w:szCs w:val="24"/>
        </w:rPr>
        <w:t xml:space="preserve">przedsiębiorstwa usługowe zajmujące się projektowaniem, tworzeniem i obsługą systemów informatycznych lub wykonywaniem sieci komputerowych i administrowaniem sieciami komputerowymi, </w:t>
      </w:r>
    </w:p>
    <w:p w:rsidR="00756146" w:rsidRPr="00842E18" w:rsidRDefault="001248B0" w:rsidP="00F25460">
      <w:pPr>
        <w:pStyle w:val="Akapitzlist"/>
        <w:numPr>
          <w:ilvl w:val="0"/>
          <w:numId w:val="5"/>
        </w:numPr>
        <w:ind w:left="426"/>
        <w:jc w:val="both"/>
        <w:rPr>
          <w:sz w:val="24"/>
          <w:szCs w:val="24"/>
        </w:rPr>
      </w:pPr>
      <w:r w:rsidRPr="00842E18">
        <w:rPr>
          <w:sz w:val="24"/>
          <w:szCs w:val="24"/>
        </w:rPr>
        <w:t>przedsiębiorstwa zajmujące się hostingiem oraz projektowaniem, tworzeniem i</w:t>
      </w:r>
      <w:r w:rsidR="00756146" w:rsidRPr="00842E18">
        <w:rPr>
          <w:sz w:val="24"/>
          <w:szCs w:val="24"/>
        </w:rPr>
        <w:t xml:space="preserve"> </w:t>
      </w:r>
      <w:r w:rsidRPr="00842E18">
        <w:rPr>
          <w:sz w:val="24"/>
          <w:szCs w:val="24"/>
        </w:rPr>
        <w:t>administracją witryn internetowych oraz innych technologii webowych</w:t>
      </w:r>
      <w:r w:rsidR="00756146" w:rsidRPr="00842E18">
        <w:rPr>
          <w:sz w:val="24"/>
          <w:szCs w:val="24"/>
        </w:rPr>
        <w:t xml:space="preserve">, </w:t>
      </w:r>
    </w:p>
    <w:p w:rsidR="00756146" w:rsidRPr="00842E18" w:rsidRDefault="001248B0" w:rsidP="00F25460">
      <w:pPr>
        <w:pStyle w:val="Akapitzlist"/>
        <w:numPr>
          <w:ilvl w:val="0"/>
          <w:numId w:val="5"/>
        </w:numPr>
        <w:ind w:left="426"/>
        <w:jc w:val="both"/>
        <w:rPr>
          <w:sz w:val="24"/>
          <w:szCs w:val="24"/>
        </w:rPr>
      </w:pPr>
      <w:r w:rsidRPr="00842E18">
        <w:rPr>
          <w:sz w:val="24"/>
          <w:szCs w:val="24"/>
        </w:rPr>
        <w:t xml:space="preserve">przedsiębiorstwa serwisujące sprzęt komputerowy oraz zapewniające wsparcie techniczne lokalnie lub on-line, </w:t>
      </w:r>
    </w:p>
    <w:p w:rsidR="00756146" w:rsidRPr="00842E18" w:rsidRDefault="001248B0" w:rsidP="00F25460">
      <w:pPr>
        <w:pStyle w:val="Akapitzlist"/>
        <w:numPr>
          <w:ilvl w:val="0"/>
          <w:numId w:val="5"/>
        </w:numPr>
        <w:ind w:left="426"/>
        <w:jc w:val="both"/>
        <w:rPr>
          <w:sz w:val="24"/>
          <w:szCs w:val="24"/>
        </w:rPr>
      </w:pPr>
      <w:r w:rsidRPr="00842E18">
        <w:rPr>
          <w:sz w:val="24"/>
          <w:szCs w:val="24"/>
        </w:rPr>
        <w:t xml:space="preserve">przedsiębiorstwa zajmujące się tworzeniem programów desktopowych i aplikacji internetowych, </w:t>
      </w:r>
    </w:p>
    <w:p w:rsidR="00756146" w:rsidRPr="00842E18" w:rsidRDefault="001248B0" w:rsidP="00F25460">
      <w:pPr>
        <w:pStyle w:val="Akapitzlist"/>
        <w:numPr>
          <w:ilvl w:val="0"/>
          <w:numId w:val="5"/>
        </w:numPr>
        <w:ind w:left="426"/>
        <w:jc w:val="both"/>
        <w:rPr>
          <w:sz w:val="24"/>
          <w:szCs w:val="24"/>
        </w:rPr>
      </w:pPr>
      <w:r w:rsidRPr="00842E18">
        <w:rPr>
          <w:sz w:val="24"/>
          <w:szCs w:val="24"/>
        </w:rPr>
        <w:t>przedsiębiorstwa lub jednostki organizacyjne różnego typu</w:t>
      </w:r>
      <w:r w:rsidR="00756146" w:rsidRPr="00842E18">
        <w:rPr>
          <w:sz w:val="24"/>
          <w:szCs w:val="24"/>
        </w:rPr>
        <w:t xml:space="preserve"> </w:t>
      </w:r>
    </w:p>
    <w:p w:rsidR="00756146" w:rsidRPr="00842E18" w:rsidRDefault="001248B0" w:rsidP="00F25460">
      <w:pPr>
        <w:pStyle w:val="Akapitzlist"/>
        <w:numPr>
          <w:ilvl w:val="0"/>
          <w:numId w:val="5"/>
        </w:numPr>
        <w:ind w:left="426"/>
        <w:jc w:val="both"/>
        <w:rPr>
          <w:sz w:val="24"/>
          <w:szCs w:val="24"/>
        </w:rPr>
      </w:pPr>
      <w:r w:rsidRPr="00842E18">
        <w:rPr>
          <w:sz w:val="24"/>
          <w:szCs w:val="24"/>
        </w:rPr>
        <w:t xml:space="preserve">na stanowiskach odpowiedzialnych za prawidłowe działanie systemów komputerowych, oprogramowania oraz infrastruktury sieciowej, </w:t>
      </w:r>
    </w:p>
    <w:p w:rsidR="00723D40" w:rsidRPr="00842E18" w:rsidRDefault="001248B0" w:rsidP="00723D40">
      <w:pPr>
        <w:pStyle w:val="Akapitzlist"/>
        <w:numPr>
          <w:ilvl w:val="0"/>
          <w:numId w:val="5"/>
        </w:numPr>
        <w:ind w:left="426"/>
        <w:jc w:val="both"/>
        <w:rPr>
          <w:sz w:val="24"/>
          <w:szCs w:val="24"/>
        </w:rPr>
      </w:pPr>
      <w:r w:rsidRPr="00842E18">
        <w:rPr>
          <w:sz w:val="24"/>
          <w:szCs w:val="24"/>
        </w:rPr>
        <w:t>inne podmioty</w:t>
      </w:r>
      <w:r w:rsidR="00756146" w:rsidRPr="00842E18">
        <w:rPr>
          <w:sz w:val="24"/>
          <w:szCs w:val="24"/>
        </w:rPr>
        <w:t xml:space="preserve"> </w:t>
      </w:r>
      <w:r w:rsidRPr="00842E18">
        <w:rPr>
          <w:sz w:val="24"/>
          <w:szCs w:val="24"/>
        </w:rPr>
        <w:t>stanowiące potencjalne miejsce zatrudnienia absolwentów szkół prowadzących kształcenie w zawodzie.</w:t>
      </w:r>
    </w:p>
    <w:p w:rsidR="00723D40" w:rsidRPr="00842E18" w:rsidRDefault="00723D40" w:rsidP="00723D40">
      <w:pPr>
        <w:pStyle w:val="Akapitzlist"/>
        <w:ind w:left="426"/>
        <w:jc w:val="both"/>
        <w:rPr>
          <w:sz w:val="24"/>
          <w:szCs w:val="24"/>
        </w:rPr>
      </w:pPr>
    </w:p>
    <w:p w:rsidR="00723D40" w:rsidRPr="00842E18" w:rsidRDefault="00723D40" w:rsidP="00723D40">
      <w:pPr>
        <w:pStyle w:val="Akapitzlist"/>
        <w:ind w:left="426"/>
        <w:jc w:val="both"/>
        <w:rPr>
          <w:sz w:val="24"/>
          <w:szCs w:val="24"/>
        </w:rPr>
      </w:pPr>
    </w:p>
    <w:p w:rsidR="001248B0" w:rsidRPr="00842E18" w:rsidRDefault="001248B0" w:rsidP="00756146">
      <w:pPr>
        <w:jc w:val="both"/>
        <w:rPr>
          <w:b/>
          <w:sz w:val="24"/>
          <w:szCs w:val="24"/>
        </w:rPr>
      </w:pPr>
      <w:r w:rsidRPr="00842E18">
        <w:rPr>
          <w:b/>
          <w:sz w:val="24"/>
          <w:szCs w:val="24"/>
        </w:rPr>
        <w:t>Liczba tygodni przeznaczonych na realizację praktyk zawodowych: 8 tygodni</w:t>
      </w:r>
      <w:r w:rsidR="00085352" w:rsidRPr="00842E18">
        <w:rPr>
          <w:b/>
          <w:sz w:val="24"/>
          <w:szCs w:val="24"/>
        </w:rPr>
        <w:t>/40 dni</w:t>
      </w:r>
      <w:r w:rsidRPr="00842E18">
        <w:rPr>
          <w:b/>
          <w:sz w:val="24"/>
          <w:szCs w:val="24"/>
        </w:rPr>
        <w:t xml:space="preserve"> (280 godzin).</w:t>
      </w:r>
    </w:p>
    <w:p w:rsidR="00723D40" w:rsidRDefault="00723D40" w:rsidP="00756146">
      <w:pPr>
        <w:jc w:val="both"/>
        <w:rPr>
          <w:sz w:val="24"/>
          <w:szCs w:val="24"/>
        </w:rPr>
      </w:pPr>
    </w:p>
    <w:p w:rsidR="0079189C" w:rsidRPr="00842E18" w:rsidRDefault="0079189C" w:rsidP="00756146">
      <w:pPr>
        <w:jc w:val="both"/>
        <w:rPr>
          <w:sz w:val="24"/>
          <w:szCs w:val="24"/>
        </w:rPr>
      </w:pPr>
    </w:p>
    <w:p w:rsidR="00723D40" w:rsidRPr="00842E18" w:rsidRDefault="00C50F9C" w:rsidP="00C50F9C">
      <w:pPr>
        <w:jc w:val="center"/>
        <w:rPr>
          <w:b/>
          <w:bCs/>
          <w:color w:val="000000"/>
        </w:rPr>
      </w:pPr>
      <w:r w:rsidRPr="00842E18">
        <w:rPr>
          <w:b/>
          <w:bCs/>
          <w:color w:val="000000"/>
        </w:rPr>
        <w:lastRenderedPageBreak/>
        <w:t>RAMOWY PROGRAM PRAKTYKI ZAWODOWEJ</w:t>
      </w:r>
    </w:p>
    <w:p w:rsidR="00085352" w:rsidRPr="00085352" w:rsidRDefault="00085352" w:rsidP="00085352">
      <w:pPr>
        <w:shd w:val="clear" w:color="auto" w:fill="FFFFFF"/>
        <w:spacing w:after="0" w:line="240" w:lineRule="auto"/>
        <w:jc w:val="center"/>
        <w:rPr>
          <w:rFonts w:eastAsia="Times New Roman" w:cs="Times New Roman"/>
          <w:sz w:val="24"/>
          <w:szCs w:val="24"/>
          <w:lang w:eastAsia="pl-PL"/>
        </w:rPr>
      </w:pPr>
      <w:r w:rsidRPr="00085352">
        <w:rPr>
          <w:rFonts w:eastAsia="Times New Roman" w:cs="Times New Roman"/>
          <w:color w:val="000000"/>
          <w:sz w:val="24"/>
          <w:szCs w:val="24"/>
          <w:lang w:eastAsia="pl-PL"/>
        </w:rPr>
        <w:t> 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16"/>
        <w:gridCol w:w="2546"/>
      </w:tblGrid>
      <w:tr w:rsidR="00085352" w:rsidRPr="009D4F70" w:rsidTr="00983DEC">
        <w:trPr>
          <w:jc w:val="center"/>
        </w:trPr>
        <w:tc>
          <w:tcPr>
            <w:tcW w:w="9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352" w:rsidRPr="00085352" w:rsidRDefault="00085352" w:rsidP="00085352">
            <w:pPr>
              <w:shd w:val="clear" w:color="auto" w:fill="FFFFFF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085352">
              <w:rPr>
                <w:rFonts w:eastAsia="Times New Roman" w:cs="Times New Roman"/>
                <w:b/>
                <w:bCs/>
                <w:sz w:val="24"/>
                <w:szCs w:val="24"/>
                <w:lang w:eastAsia="pl-PL"/>
              </w:rPr>
              <w:t>PRAKTYKA ZAWODOWA - 4 TYGODNIE</w:t>
            </w:r>
          </w:p>
          <w:p w:rsidR="00085352" w:rsidRPr="00085352" w:rsidRDefault="00085352" w:rsidP="00085352">
            <w:pPr>
              <w:shd w:val="clear" w:color="auto" w:fill="FFFFFF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085352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KLASA 2 - TECHNIKUM PO GIMNAZJUM</w:t>
            </w:r>
          </w:p>
          <w:p w:rsidR="00085352" w:rsidRPr="00085352" w:rsidRDefault="00085352" w:rsidP="00085352">
            <w:pPr>
              <w:shd w:val="clear" w:color="auto" w:fill="FFFFFF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085352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KLASA 3 – TECHNIKUM PO SZKOLE PODSTAWOWEJ</w:t>
            </w:r>
          </w:p>
        </w:tc>
      </w:tr>
      <w:tr w:rsidR="00085352" w:rsidRPr="009D4F70" w:rsidTr="00983DEC">
        <w:trPr>
          <w:jc w:val="center"/>
        </w:trPr>
        <w:tc>
          <w:tcPr>
            <w:tcW w:w="9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352" w:rsidRPr="00085352" w:rsidRDefault="00085352" w:rsidP="00085352">
            <w:pPr>
              <w:shd w:val="clear" w:color="auto" w:fill="FFFFFF"/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085352">
              <w:rPr>
                <w:rFonts w:eastAsia="Times New Roman" w:cs="Times New Roman"/>
                <w:color w:val="000000"/>
                <w:sz w:val="24"/>
                <w:szCs w:val="24"/>
                <w:lang w:eastAsia="pl-PL"/>
              </w:rPr>
              <w:t xml:space="preserve">Absolwent szkoły prowadzącej kształcenie w zawodzie technik </w:t>
            </w:r>
            <w:r w:rsidRPr="009D4F70">
              <w:rPr>
                <w:rFonts w:eastAsia="Times New Roman" w:cs="Times New Roman"/>
                <w:color w:val="000000"/>
                <w:sz w:val="24"/>
                <w:szCs w:val="24"/>
                <w:lang w:eastAsia="pl-PL"/>
              </w:rPr>
              <w:t>informatyk</w:t>
            </w:r>
            <w:r w:rsidRPr="00085352">
              <w:rPr>
                <w:rFonts w:eastAsia="Times New Roman" w:cs="Times New Roman"/>
                <w:color w:val="000000"/>
                <w:sz w:val="24"/>
                <w:szCs w:val="24"/>
                <w:lang w:eastAsia="pl-PL"/>
              </w:rPr>
              <w:t xml:space="preserve"> powinien być przygotowany do wykonywania zadań zawodowych:</w:t>
            </w:r>
          </w:p>
        </w:tc>
      </w:tr>
      <w:tr w:rsidR="00085352" w:rsidRPr="009D4F70" w:rsidTr="0010188F">
        <w:trPr>
          <w:trHeight w:val="1270"/>
          <w:jc w:val="center"/>
        </w:trPr>
        <w:tc>
          <w:tcPr>
            <w:tcW w:w="6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5352" w:rsidRPr="00085352" w:rsidRDefault="00085352" w:rsidP="00085352">
            <w:pPr>
              <w:rPr>
                <w:i/>
                <w:sz w:val="24"/>
                <w:szCs w:val="24"/>
              </w:rPr>
            </w:pPr>
            <w:r w:rsidRPr="009D4F70">
              <w:rPr>
                <w:i/>
                <w:sz w:val="24"/>
                <w:szCs w:val="24"/>
              </w:rPr>
              <w:t>Praktyki zawodowe powinny zawierać następujące zagadnienia z kwalifikacji INF.02. Administracja i eksploatacja systemów komputerowych, urządzeń peryferyjnych i lokalnych sieci komputerowych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5352" w:rsidRPr="009D4F70" w:rsidRDefault="00085352" w:rsidP="00085352">
            <w:pPr>
              <w:shd w:val="clear" w:color="auto" w:fill="FFFFFF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pl-PL"/>
              </w:rPr>
            </w:pPr>
            <w:r w:rsidRPr="00085352">
              <w:rPr>
                <w:rFonts w:eastAsia="Times New Roman" w:cs="Times New Roman"/>
                <w:color w:val="000000"/>
                <w:sz w:val="24"/>
                <w:szCs w:val="24"/>
                <w:lang w:eastAsia="pl-PL"/>
              </w:rPr>
              <w:t xml:space="preserve">liczba dni na realizację </w:t>
            </w:r>
            <w:r w:rsidRPr="009D4F70">
              <w:rPr>
                <w:rFonts w:eastAsia="Times New Roman" w:cs="Times New Roman"/>
                <w:color w:val="000000"/>
                <w:sz w:val="24"/>
                <w:szCs w:val="24"/>
                <w:lang w:eastAsia="pl-PL"/>
              </w:rPr>
              <w:t>–</w:t>
            </w:r>
            <w:r w:rsidRPr="00085352">
              <w:rPr>
                <w:rFonts w:eastAsia="Times New Roman" w:cs="Times New Roman"/>
                <w:color w:val="000000"/>
                <w:sz w:val="24"/>
                <w:szCs w:val="24"/>
                <w:lang w:eastAsia="pl-PL"/>
              </w:rPr>
              <w:t xml:space="preserve"> </w:t>
            </w:r>
          </w:p>
          <w:p w:rsidR="00085352" w:rsidRPr="0010188F" w:rsidRDefault="00677905" w:rsidP="0010188F">
            <w:pPr>
              <w:pStyle w:val="Akapitzlist"/>
              <w:numPr>
                <w:ilvl w:val="0"/>
                <w:numId w:val="17"/>
              </w:numPr>
              <w:shd w:val="clear" w:color="auto" w:fill="FFFFFF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pl-PL"/>
              </w:rPr>
              <w:t>D</w:t>
            </w:r>
            <w:r w:rsidR="00085352" w:rsidRPr="0010188F">
              <w:rPr>
                <w:rFonts w:eastAsia="Times New Roman" w:cs="Times New Roman"/>
                <w:b/>
                <w:bCs/>
                <w:sz w:val="24"/>
                <w:szCs w:val="24"/>
                <w:lang w:eastAsia="pl-PL"/>
              </w:rPr>
              <w:t>NI</w:t>
            </w:r>
          </w:p>
        </w:tc>
      </w:tr>
      <w:tr w:rsidR="0010188F" w:rsidRPr="009D4F70" w:rsidTr="0010188F">
        <w:trPr>
          <w:trHeight w:val="580"/>
          <w:jc w:val="center"/>
        </w:trPr>
        <w:tc>
          <w:tcPr>
            <w:tcW w:w="65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0188F" w:rsidRPr="0010188F" w:rsidRDefault="0010188F" w:rsidP="0010188F">
            <w:pPr>
              <w:pStyle w:val="Akapitzlist"/>
              <w:numPr>
                <w:ilvl w:val="0"/>
                <w:numId w:val="18"/>
              </w:numPr>
              <w:ind w:left="411"/>
              <w:rPr>
                <w:rFonts w:cs="Arial"/>
                <w:sz w:val="24"/>
                <w:szCs w:val="24"/>
              </w:rPr>
            </w:pPr>
            <w:r w:rsidRPr="0010188F">
              <w:rPr>
                <w:rFonts w:cs="Arial"/>
                <w:sz w:val="24"/>
                <w:szCs w:val="24"/>
              </w:rPr>
              <w:t>przygotowania do pracy systemu komputerowego i urządzeń peryferyjnych,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188F" w:rsidRPr="00085352" w:rsidRDefault="0010188F" w:rsidP="00085352">
            <w:pPr>
              <w:shd w:val="clear" w:color="auto" w:fill="FFFFFF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pl-PL"/>
              </w:rPr>
              <w:t>5</w:t>
            </w:r>
          </w:p>
        </w:tc>
      </w:tr>
      <w:tr w:rsidR="0010188F" w:rsidRPr="009D4F70" w:rsidTr="0010188F">
        <w:trPr>
          <w:jc w:val="center"/>
        </w:trPr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88F" w:rsidRPr="009D4F70" w:rsidRDefault="0010188F" w:rsidP="0010188F">
            <w:pPr>
              <w:pStyle w:val="Akapitzlist"/>
              <w:numPr>
                <w:ilvl w:val="0"/>
                <w:numId w:val="18"/>
              </w:numPr>
              <w:ind w:left="411"/>
              <w:rPr>
                <w:rFonts w:cs="Arial"/>
                <w:sz w:val="24"/>
                <w:szCs w:val="24"/>
              </w:rPr>
            </w:pPr>
            <w:r w:rsidRPr="0010188F">
              <w:rPr>
                <w:rFonts w:cs="Arial"/>
                <w:sz w:val="24"/>
                <w:szCs w:val="24"/>
              </w:rPr>
              <w:t>administrowania systemami operacyjnymi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188F" w:rsidRPr="00085352" w:rsidRDefault="0010188F" w:rsidP="00085352">
            <w:pPr>
              <w:shd w:val="clear" w:color="auto" w:fill="FFFFFF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pl-PL"/>
              </w:rPr>
              <w:t>5</w:t>
            </w:r>
          </w:p>
        </w:tc>
      </w:tr>
      <w:tr w:rsidR="0010188F" w:rsidRPr="009D4F70" w:rsidTr="0010188F">
        <w:trPr>
          <w:trHeight w:val="423"/>
          <w:jc w:val="center"/>
        </w:trPr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88F" w:rsidRPr="009D4F70" w:rsidRDefault="0010188F" w:rsidP="0010188F">
            <w:pPr>
              <w:pStyle w:val="Akapitzlist"/>
              <w:numPr>
                <w:ilvl w:val="0"/>
                <w:numId w:val="18"/>
              </w:numPr>
              <w:shd w:val="clear" w:color="auto" w:fill="FFFFFF"/>
              <w:spacing w:after="0" w:line="240" w:lineRule="auto"/>
              <w:ind w:left="411"/>
              <w:rPr>
                <w:rFonts w:cs="Arial"/>
                <w:sz w:val="24"/>
                <w:szCs w:val="24"/>
              </w:rPr>
            </w:pPr>
            <w:r w:rsidRPr="0010188F">
              <w:rPr>
                <w:rFonts w:cs="Arial"/>
                <w:sz w:val="24"/>
                <w:szCs w:val="24"/>
              </w:rPr>
              <w:t>serwisowania i naprawiania urządzeń techniki komputerowej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188F" w:rsidRPr="00085352" w:rsidRDefault="0010188F" w:rsidP="00085352">
            <w:pPr>
              <w:shd w:val="clear" w:color="auto" w:fill="FFFFFF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pl-PL"/>
              </w:rPr>
              <w:t>5</w:t>
            </w:r>
          </w:p>
        </w:tc>
      </w:tr>
      <w:tr w:rsidR="0010188F" w:rsidRPr="009D4F70" w:rsidTr="0010188F">
        <w:trPr>
          <w:trHeight w:val="486"/>
          <w:jc w:val="center"/>
        </w:trPr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188F" w:rsidRPr="009D4F70" w:rsidRDefault="0010188F" w:rsidP="0010188F">
            <w:pPr>
              <w:pStyle w:val="Akapitzlist"/>
              <w:numPr>
                <w:ilvl w:val="0"/>
                <w:numId w:val="18"/>
              </w:numPr>
              <w:shd w:val="clear" w:color="auto" w:fill="FFFFFF"/>
              <w:spacing w:after="0" w:line="240" w:lineRule="auto"/>
              <w:ind w:left="411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10188F">
              <w:rPr>
                <w:rFonts w:eastAsia="Times New Roman" w:cs="Times New Roman"/>
                <w:sz w:val="24"/>
                <w:szCs w:val="24"/>
                <w:lang w:eastAsia="pl-PL"/>
              </w:rPr>
              <w:t>przygotowania i eksploatacji lokalnej sieci komputerowej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188F" w:rsidRPr="00085352" w:rsidRDefault="0010188F" w:rsidP="00085352">
            <w:pPr>
              <w:shd w:val="clear" w:color="auto" w:fill="FFFFFF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pl-PL"/>
              </w:rPr>
              <w:t>5</w:t>
            </w:r>
          </w:p>
        </w:tc>
      </w:tr>
    </w:tbl>
    <w:p w:rsidR="007729CC" w:rsidRPr="00842E18" w:rsidRDefault="007729CC" w:rsidP="002A494E">
      <w:pPr>
        <w:rPr>
          <w:b/>
          <w:bCs/>
          <w:color w:val="000000"/>
        </w:rPr>
      </w:pPr>
    </w:p>
    <w:p w:rsidR="002A494E" w:rsidRPr="009D4F70" w:rsidRDefault="002A494E" w:rsidP="002A494E">
      <w:pPr>
        <w:rPr>
          <w:b/>
          <w:bCs/>
          <w:color w:val="000000"/>
          <w:sz w:val="24"/>
        </w:rPr>
      </w:pPr>
      <w:r w:rsidRPr="009D4F70">
        <w:rPr>
          <w:b/>
          <w:bCs/>
          <w:color w:val="000000"/>
          <w:sz w:val="24"/>
        </w:rPr>
        <w:t>Przykładowa tematyka realizowanych zajęć przez ucznia w zakładzie pracy została ujęta w poniższej tabeli.</w:t>
      </w:r>
    </w:p>
    <w:p w:rsidR="002A494E" w:rsidRPr="009D4F70" w:rsidRDefault="002A494E" w:rsidP="002A494E">
      <w:pPr>
        <w:rPr>
          <w:b/>
          <w:bCs/>
          <w:color w:val="000000"/>
          <w:sz w:val="24"/>
        </w:rPr>
      </w:pPr>
      <w:r w:rsidRPr="009D4F70">
        <w:rPr>
          <w:b/>
          <w:bCs/>
          <w:color w:val="000000"/>
          <w:sz w:val="24"/>
        </w:rPr>
        <w:t>Pracodawca ma możliwość wyboru i dostosowania tematów do specyfiki zakładu pracy ujętych w kolumnie 3.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2A494E" w:rsidRPr="00842E18" w:rsidTr="000871A8">
        <w:tc>
          <w:tcPr>
            <w:tcW w:w="3020" w:type="dxa"/>
          </w:tcPr>
          <w:p w:rsidR="002A494E" w:rsidRPr="00842E18" w:rsidRDefault="002A494E" w:rsidP="002A494E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/>
                <w:sz w:val="20"/>
              </w:rPr>
            </w:pPr>
            <w:r w:rsidRPr="00842E18">
              <w:rPr>
                <w:rFonts w:asciiTheme="minorHAnsi" w:hAnsiTheme="minorHAnsi"/>
                <w:b/>
                <w:bCs/>
                <w:color w:val="000000"/>
                <w:sz w:val="20"/>
                <w:szCs w:val="16"/>
              </w:rPr>
              <w:t>(1) </w:t>
            </w:r>
          </w:p>
          <w:p w:rsidR="002A494E" w:rsidRPr="00842E18" w:rsidRDefault="002A494E" w:rsidP="002A494E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/>
                <w:sz w:val="20"/>
              </w:rPr>
            </w:pPr>
            <w:r w:rsidRPr="00842E18">
              <w:rPr>
                <w:rFonts w:asciiTheme="minorHAnsi" w:hAnsiTheme="minorHAnsi"/>
                <w:b/>
                <w:bCs/>
                <w:color w:val="000000"/>
                <w:sz w:val="20"/>
                <w:szCs w:val="16"/>
              </w:rPr>
              <w:t>Efekty kształcenia wg podstawy programowej</w:t>
            </w:r>
          </w:p>
          <w:p w:rsidR="002A494E" w:rsidRPr="00842E18" w:rsidRDefault="002A494E" w:rsidP="002A494E">
            <w:pPr>
              <w:rPr>
                <w:sz w:val="20"/>
              </w:rPr>
            </w:pPr>
          </w:p>
        </w:tc>
        <w:tc>
          <w:tcPr>
            <w:tcW w:w="3021" w:type="dxa"/>
          </w:tcPr>
          <w:p w:rsidR="002A494E" w:rsidRPr="00842E18" w:rsidRDefault="002A494E" w:rsidP="002A494E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/>
                <w:sz w:val="20"/>
              </w:rPr>
            </w:pPr>
            <w:r w:rsidRPr="00842E18">
              <w:rPr>
                <w:rFonts w:asciiTheme="minorHAnsi" w:hAnsiTheme="minorHAnsi"/>
                <w:b/>
                <w:bCs/>
                <w:color w:val="000000"/>
                <w:sz w:val="20"/>
                <w:szCs w:val="16"/>
              </w:rPr>
              <w:t>(2)</w:t>
            </w:r>
          </w:p>
          <w:p w:rsidR="002A494E" w:rsidRPr="00842E18" w:rsidRDefault="002A494E" w:rsidP="0098732B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/>
                <w:sz w:val="20"/>
              </w:rPr>
            </w:pPr>
            <w:r w:rsidRPr="00842E18">
              <w:rPr>
                <w:rFonts w:asciiTheme="minorHAnsi" w:hAnsiTheme="minorHAnsi"/>
                <w:b/>
                <w:bCs/>
                <w:color w:val="000000"/>
                <w:sz w:val="20"/>
                <w:szCs w:val="16"/>
              </w:rPr>
              <w:t>Szczegółowe cele kształcenia określające wiadomości i umiejętności, które powinny być opanowane przez ucznia</w:t>
            </w:r>
          </w:p>
        </w:tc>
        <w:tc>
          <w:tcPr>
            <w:tcW w:w="3021" w:type="dxa"/>
          </w:tcPr>
          <w:p w:rsidR="002A494E" w:rsidRPr="00842E18" w:rsidRDefault="002A494E" w:rsidP="002A494E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/>
                <w:sz w:val="20"/>
              </w:rPr>
            </w:pPr>
            <w:r w:rsidRPr="00842E18">
              <w:rPr>
                <w:rFonts w:asciiTheme="minorHAnsi" w:hAnsiTheme="minorHAnsi"/>
                <w:b/>
                <w:bCs/>
                <w:sz w:val="20"/>
                <w:szCs w:val="16"/>
              </w:rPr>
              <w:t>(3)</w:t>
            </w:r>
          </w:p>
          <w:p w:rsidR="002A494E" w:rsidRPr="00842E18" w:rsidRDefault="002A494E" w:rsidP="0098732B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/>
                <w:sz w:val="20"/>
              </w:rPr>
            </w:pPr>
            <w:r w:rsidRPr="00842E18">
              <w:rPr>
                <w:rFonts w:asciiTheme="minorHAnsi" w:hAnsiTheme="minorHAnsi"/>
                <w:b/>
                <w:bCs/>
                <w:sz w:val="20"/>
                <w:szCs w:val="16"/>
              </w:rPr>
              <w:t xml:space="preserve">PRZYKŁADOWA TEMATYKA REALIZOWANA NA PRAKTYCE ZAWODOWEJ </w:t>
            </w:r>
          </w:p>
        </w:tc>
      </w:tr>
      <w:tr w:rsidR="00842E18" w:rsidRPr="00842E18" w:rsidTr="000871A8">
        <w:tc>
          <w:tcPr>
            <w:tcW w:w="9062" w:type="dxa"/>
            <w:gridSpan w:val="3"/>
          </w:tcPr>
          <w:p w:rsidR="00842E18" w:rsidRPr="009D4F70" w:rsidRDefault="00842E18" w:rsidP="000871A8">
            <w:pPr>
              <w:pStyle w:val="NormalnyWeb"/>
              <w:spacing w:before="0" w:beforeAutospacing="0" w:after="0" w:afterAutospacing="0"/>
              <w:rPr>
                <w:rFonts w:asciiTheme="minorHAnsi" w:hAnsiTheme="minorHAnsi"/>
                <w:bCs/>
                <w:sz w:val="20"/>
                <w:szCs w:val="16"/>
              </w:rPr>
            </w:pPr>
            <w:r w:rsidRPr="009D4F70">
              <w:rPr>
                <w:rFonts w:asciiTheme="minorHAnsi" w:hAnsiTheme="minorHAnsi"/>
                <w:i/>
                <w:sz w:val="20"/>
              </w:rPr>
              <w:t>Administracja i eksploatacja systemów komputerowych, urządzeń peryferyjnych i lokalnych sieci komputerowych</w:t>
            </w:r>
          </w:p>
        </w:tc>
      </w:tr>
      <w:tr w:rsidR="00842E18" w:rsidRPr="00842E18" w:rsidTr="000871A8">
        <w:tc>
          <w:tcPr>
            <w:tcW w:w="3020" w:type="dxa"/>
          </w:tcPr>
          <w:p w:rsidR="00576832" w:rsidRPr="003817C4" w:rsidRDefault="00576832" w:rsidP="001A7A03">
            <w:pPr>
              <w:pStyle w:val="Default"/>
              <w:ind w:left="22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Uczeń: 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1"/>
              </w:numPr>
              <w:ind w:left="174" w:hanging="218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>stosuje podstawowe pojęcia z zak</w:t>
            </w:r>
            <w:r w:rsidR="000871A8" w:rsidRPr="003817C4">
              <w:rPr>
                <w:rFonts w:asciiTheme="minorHAnsi" w:hAnsiTheme="minorHAnsi" w:cs="Calibri"/>
                <w:sz w:val="20"/>
                <w:szCs w:val="20"/>
              </w:rPr>
              <w:t>resu informatyki i elektroniki;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1"/>
              </w:numPr>
              <w:ind w:left="174" w:hanging="218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>rozróżnia podsta</w:t>
            </w:r>
            <w:r w:rsidR="000871A8" w:rsidRPr="003817C4">
              <w:rPr>
                <w:rFonts w:asciiTheme="minorHAnsi" w:hAnsiTheme="minorHAnsi" w:cs="Calibri"/>
                <w:sz w:val="20"/>
                <w:szCs w:val="20"/>
              </w:rPr>
              <w:t>wowe elementy elektroniczne;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1"/>
              </w:numPr>
              <w:ind w:left="174" w:hanging="218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wymienia funkcje i wyjaśnia zasady działania urządzeń techniki komputerowej; 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1"/>
              </w:numPr>
              <w:ind w:left="174" w:hanging="218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posługuje się dokumentacją techniczną urządzeń techniki komputerowej; 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1"/>
              </w:numPr>
              <w:ind w:left="174" w:hanging="218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dobiera urządzenia techniki komputerowej do określonych warunków technicznych; 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1"/>
              </w:numPr>
              <w:ind w:left="174" w:hanging="218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montuje komputer osobisty i serwer z podzespołów; 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1"/>
              </w:numPr>
              <w:ind w:left="174" w:hanging="218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lastRenderedPageBreak/>
              <w:t>modernizuje komputery osobiste oraz serwer</w:t>
            </w:r>
            <w:r w:rsidR="000871A8" w:rsidRPr="003817C4">
              <w:rPr>
                <w:rFonts w:asciiTheme="minorHAnsi" w:hAnsiTheme="minorHAnsi" w:cs="Calibri"/>
                <w:sz w:val="20"/>
                <w:szCs w:val="20"/>
              </w:rPr>
              <w:t>y;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1"/>
              </w:numPr>
              <w:ind w:left="174" w:hanging="218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instaluje, aktualizuje systemy operacyjne i oprogramowanie użytkowe; 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1"/>
              </w:numPr>
              <w:ind w:left="174" w:hanging="218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wykonuje konfigurację po instalacji systemu komputerowego; 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1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instaluje, konfiguruje i aktualizuje sterowniki urządzeń; 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1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>przygotowuje d</w:t>
            </w:r>
            <w:r w:rsidR="000871A8" w:rsidRPr="003817C4">
              <w:rPr>
                <w:rFonts w:asciiTheme="minorHAnsi" w:hAnsiTheme="minorHAnsi" w:cs="Calibri"/>
                <w:sz w:val="20"/>
                <w:szCs w:val="20"/>
              </w:rPr>
              <w:t>o pracy urządzenia mobilne;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1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sporządza specyfikację techniczną, cenniki i kosztorysy stanowisk komputerowych; 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1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rozpoznaje rodzaje licencji i oprogramowania komputerowego; 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1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stosuje przepisy prawa autorskiego w zakresie dotyczącym systemów informatycznych; 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1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stosuje przepisy prawa dotyczące certyfikacji CE i recyklingu. </w:t>
            </w:r>
          </w:p>
          <w:p w:rsidR="00612492" w:rsidRDefault="00612492" w:rsidP="001A7A03">
            <w:pPr>
              <w:pStyle w:val="Default"/>
              <w:ind w:left="32"/>
              <w:rPr>
                <w:rFonts w:asciiTheme="minorHAnsi" w:hAnsiTheme="minorHAnsi" w:cs="Calibri"/>
                <w:sz w:val="20"/>
                <w:szCs w:val="20"/>
              </w:rPr>
            </w:pPr>
          </w:p>
          <w:p w:rsidR="000871A8" w:rsidRPr="003817C4" w:rsidRDefault="00576832" w:rsidP="001A7A03">
            <w:pPr>
              <w:pStyle w:val="Default"/>
              <w:ind w:left="32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Wykonanie lokalnej sieci komputerowej 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2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rozpoznaje topologie sieci komputerowych; 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2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interpretuje projekty sieci komputerowych; 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2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>rozpoznaje i stosuje nor</w:t>
            </w:r>
            <w:r w:rsidR="000871A8" w:rsidRPr="003817C4">
              <w:rPr>
                <w:rFonts w:asciiTheme="minorHAnsi" w:hAnsiTheme="minorHAnsi" w:cs="Calibri"/>
                <w:sz w:val="20"/>
                <w:szCs w:val="20"/>
              </w:rPr>
              <w:t>my dotyczące medium sieciowego;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2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>rozpoznaje protokoły sieci lokalnych i protok</w:t>
            </w:r>
            <w:r w:rsidR="000871A8" w:rsidRPr="003817C4">
              <w:rPr>
                <w:rFonts w:asciiTheme="minorHAnsi" w:hAnsiTheme="minorHAnsi" w:cs="Calibri"/>
                <w:sz w:val="20"/>
                <w:szCs w:val="20"/>
              </w:rPr>
              <w:t>oły dostępu do sieci rozległej;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2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>dobiera elementy lokalnej sieci komputerowej, uwzględniają</w:t>
            </w:r>
            <w:r w:rsidR="000871A8" w:rsidRPr="003817C4">
              <w:rPr>
                <w:rFonts w:asciiTheme="minorHAnsi" w:hAnsiTheme="minorHAnsi" w:cs="Calibri"/>
                <w:sz w:val="20"/>
                <w:szCs w:val="20"/>
              </w:rPr>
              <w:t>c określone warunki techniczne;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2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>dobiera przyrządy i urządzenia do montażu sieci komputerowych;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2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montuje okablowanie sieciowe; 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2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wykonuje pomiary okablowania strukturalnego; 9) monitoruje sieć bezprzewodową; 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2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>stosuje adresację pr</w:t>
            </w:r>
            <w:r w:rsidR="000871A8" w:rsidRPr="003817C4">
              <w:rPr>
                <w:rFonts w:asciiTheme="minorHAnsi" w:hAnsiTheme="minorHAnsi" w:cs="Calibri"/>
                <w:sz w:val="20"/>
                <w:szCs w:val="20"/>
              </w:rPr>
              <w:t>otokołu internetowego (IP);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2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stosuje podział sieci na podsieci; 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2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wykonuje pomiary i testy sieci logicznej; 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2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>modern</w:t>
            </w:r>
            <w:r w:rsidR="000871A8" w:rsidRPr="003817C4">
              <w:rPr>
                <w:rFonts w:asciiTheme="minorHAnsi" w:hAnsiTheme="minorHAnsi" w:cs="Calibri"/>
                <w:sz w:val="20"/>
                <w:szCs w:val="20"/>
              </w:rPr>
              <w:t>izuje lokalną sieć komputerową;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2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lastRenderedPageBreak/>
              <w:t xml:space="preserve">określa rodzaje awarii lub wadliwego działania lokalnej sieci komputerowej; 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2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podłącza sieć lokalną do Internetu; </w:t>
            </w:r>
          </w:p>
          <w:p w:rsidR="00576832" w:rsidRPr="003817C4" w:rsidRDefault="00576832" w:rsidP="001A7A03">
            <w:pPr>
              <w:pStyle w:val="Default"/>
              <w:numPr>
                <w:ilvl w:val="0"/>
                <w:numId w:val="22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rozpoznaje i stosuje podstawowe protokoły routingu. </w:t>
            </w:r>
          </w:p>
          <w:p w:rsidR="00612492" w:rsidRDefault="00612492" w:rsidP="001A7A03">
            <w:pPr>
              <w:pStyle w:val="Default"/>
              <w:ind w:left="90"/>
              <w:rPr>
                <w:rFonts w:asciiTheme="minorHAnsi" w:hAnsiTheme="minorHAnsi" w:cs="Calibri"/>
                <w:sz w:val="20"/>
                <w:szCs w:val="20"/>
              </w:rPr>
            </w:pPr>
          </w:p>
          <w:p w:rsidR="000871A8" w:rsidRPr="003817C4" w:rsidRDefault="00576832" w:rsidP="001A7A03">
            <w:pPr>
              <w:pStyle w:val="Default"/>
              <w:ind w:left="90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Eksploatacja urządzeń peryferyjnych i sieciowych  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3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>określa funkcje, opisuje budowę i wyjaśnia zasadę działania urząd</w:t>
            </w:r>
            <w:r w:rsidR="000871A8" w:rsidRPr="003817C4">
              <w:rPr>
                <w:rFonts w:asciiTheme="minorHAnsi" w:hAnsiTheme="minorHAnsi" w:cs="Calibri"/>
                <w:sz w:val="20"/>
                <w:szCs w:val="20"/>
              </w:rPr>
              <w:t>zeń peryferyjnych i sieciowych;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3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przygotowuje urządzenia peryferyjne systemu komputerowego do pracy; 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3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instaluje sterowniki urządzeń peryferyjnych systemu komputerowego; 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3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konfiguruje urządzenia peryferyjne systemu komputerowego; 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3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przygotowuje urządzenia sieciowe do pracy; 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3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>dobiera i wymienia materiały eksploatacyjne urządzeń peryfery</w:t>
            </w:r>
            <w:r w:rsidR="000871A8" w:rsidRPr="003817C4">
              <w:rPr>
                <w:rFonts w:asciiTheme="minorHAnsi" w:hAnsiTheme="minorHAnsi" w:cs="Calibri"/>
                <w:sz w:val="20"/>
                <w:szCs w:val="20"/>
              </w:rPr>
              <w:t>jnych systemu komputerowego;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3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wykonuje konserwację urządzeń sieciowych i peryferyjnych systemu komputerowego; 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3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monitoruje pracę urządzeń lokalnej sieci komputerowej; 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3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stosuje przepisy prawa dotyczące gospodarki odpadami niebezpiecznymi; 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3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konfiguruje przełączniki lokalnej sieci komputerowej; 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3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konfiguruje sieci wirtualne w lokalnej sieci komputerowej; 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3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>konfiguruje routery i urządzenia zabezpieczające typu</w:t>
            </w:r>
            <w:r w:rsidR="000871A8" w:rsidRPr="003817C4">
              <w:rPr>
                <w:rFonts w:asciiTheme="minorHAnsi" w:hAnsiTheme="minorHAnsi" w:cs="Calibri"/>
                <w:sz w:val="20"/>
                <w:szCs w:val="20"/>
              </w:rPr>
              <w:t xml:space="preserve"> zapora sieciowa;</w:t>
            </w:r>
          </w:p>
          <w:p w:rsidR="000871A8" w:rsidRPr="003817C4" w:rsidRDefault="00576832" w:rsidP="001A7A03">
            <w:pPr>
              <w:pStyle w:val="Default"/>
              <w:numPr>
                <w:ilvl w:val="0"/>
                <w:numId w:val="23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konfiguruje urządzenia dostępu do lokalnej sieci bezprzewodowej; </w:t>
            </w:r>
          </w:p>
          <w:p w:rsidR="00576832" w:rsidRPr="003817C4" w:rsidRDefault="00576832" w:rsidP="001A7A03">
            <w:pPr>
              <w:pStyle w:val="Default"/>
              <w:numPr>
                <w:ilvl w:val="0"/>
                <w:numId w:val="23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tworzy sieci wirtualne za pomocą połączeń internetowych. </w:t>
            </w:r>
          </w:p>
          <w:p w:rsidR="00612492" w:rsidRDefault="00612492" w:rsidP="001A7A03">
            <w:pPr>
              <w:pStyle w:val="Default"/>
              <w:ind w:left="90"/>
              <w:rPr>
                <w:rFonts w:asciiTheme="minorHAnsi" w:hAnsiTheme="minorHAnsi" w:cs="Calibri"/>
                <w:sz w:val="20"/>
                <w:szCs w:val="20"/>
              </w:rPr>
            </w:pPr>
          </w:p>
          <w:p w:rsidR="000871A8" w:rsidRPr="003817C4" w:rsidRDefault="00576832" w:rsidP="001A7A03">
            <w:pPr>
              <w:pStyle w:val="Default"/>
              <w:ind w:left="90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>Naprawa urządz</w:t>
            </w:r>
            <w:r w:rsidR="000871A8" w:rsidRPr="003817C4">
              <w:rPr>
                <w:rFonts w:asciiTheme="minorHAnsi" w:hAnsiTheme="minorHAnsi" w:cs="Calibri"/>
                <w:sz w:val="20"/>
                <w:szCs w:val="20"/>
              </w:rPr>
              <w:t>eń techniki komputerowej.</w:t>
            </w:r>
          </w:p>
          <w:p w:rsidR="00493416" w:rsidRPr="003817C4" w:rsidRDefault="00576832" w:rsidP="001A7A03">
            <w:pPr>
              <w:pStyle w:val="Default"/>
              <w:numPr>
                <w:ilvl w:val="0"/>
                <w:numId w:val="24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>posługuje się narzędziami do</w:t>
            </w:r>
            <w:r w:rsidR="00493416" w:rsidRPr="003817C4">
              <w:rPr>
                <w:rFonts w:asciiTheme="minorHAnsi" w:hAnsiTheme="minorHAnsi" w:cs="Calibri"/>
                <w:sz w:val="20"/>
                <w:szCs w:val="20"/>
              </w:rPr>
              <w:t xml:space="preserve"> naprawy sprzętu komputerowego;</w:t>
            </w:r>
          </w:p>
          <w:p w:rsidR="00493416" w:rsidRPr="003817C4" w:rsidRDefault="00576832" w:rsidP="001A7A03">
            <w:pPr>
              <w:pStyle w:val="Default"/>
              <w:numPr>
                <w:ilvl w:val="0"/>
                <w:numId w:val="24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lastRenderedPageBreak/>
              <w:t xml:space="preserve">tworzy i przywraca kopie danych; </w:t>
            </w:r>
          </w:p>
          <w:p w:rsidR="00493416" w:rsidRPr="003817C4" w:rsidRDefault="00576832" w:rsidP="001A7A03">
            <w:pPr>
              <w:pStyle w:val="Default"/>
              <w:numPr>
                <w:ilvl w:val="0"/>
                <w:numId w:val="24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identyfikuje błędy urządzeń techniki komputerowej; </w:t>
            </w:r>
          </w:p>
          <w:p w:rsidR="00493416" w:rsidRPr="003817C4" w:rsidRDefault="00576832" w:rsidP="001A7A03">
            <w:pPr>
              <w:pStyle w:val="Default"/>
              <w:numPr>
                <w:ilvl w:val="0"/>
                <w:numId w:val="24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lokalizuje oraz usuwa uszkodzenia sprzętowe urządzeń techniki komputerowej; </w:t>
            </w:r>
          </w:p>
          <w:p w:rsidR="00493416" w:rsidRPr="003817C4" w:rsidRDefault="00576832" w:rsidP="001A7A03">
            <w:pPr>
              <w:pStyle w:val="Default"/>
              <w:numPr>
                <w:ilvl w:val="0"/>
                <w:numId w:val="24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dobiera i stosuje narzędzia diagnostyczne i monitorujące pracę urządzeń techniki komputerowej; </w:t>
            </w:r>
          </w:p>
          <w:p w:rsidR="00493416" w:rsidRPr="003817C4" w:rsidRDefault="00576832" w:rsidP="001A7A03">
            <w:pPr>
              <w:pStyle w:val="Default"/>
              <w:numPr>
                <w:ilvl w:val="0"/>
                <w:numId w:val="24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odzyskuje dane użytkownika z urządzeń techniki komputerowej; </w:t>
            </w:r>
          </w:p>
          <w:p w:rsidR="00493416" w:rsidRPr="003817C4" w:rsidRDefault="00576832" w:rsidP="001A7A03">
            <w:pPr>
              <w:pStyle w:val="Default"/>
              <w:numPr>
                <w:ilvl w:val="0"/>
                <w:numId w:val="24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formułuje wskazania eksploatacyjne dla użytkownika po wykonaniu naprawy urządzeń techniki komputerowej; </w:t>
            </w:r>
          </w:p>
          <w:p w:rsidR="00576832" w:rsidRPr="003817C4" w:rsidRDefault="00576832" w:rsidP="001A7A03">
            <w:pPr>
              <w:pStyle w:val="Default"/>
              <w:numPr>
                <w:ilvl w:val="0"/>
                <w:numId w:val="24"/>
              </w:numPr>
              <w:ind w:left="316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sporządza kosztorys naprawy urządzeń techniki komputerowej. </w:t>
            </w:r>
          </w:p>
          <w:p w:rsidR="00612492" w:rsidRDefault="00612492" w:rsidP="001A7A03">
            <w:pPr>
              <w:pStyle w:val="Default"/>
              <w:ind w:left="90"/>
              <w:rPr>
                <w:rFonts w:asciiTheme="minorHAnsi" w:hAnsiTheme="minorHAnsi" w:cs="Calibri"/>
                <w:sz w:val="20"/>
                <w:szCs w:val="20"/>
              </w:rPr>
            </w:pPr>
          </w:p>
          <w:p w:rsidR="00493416" w:rsidRPr="003817C4" w:rsidRDefault="00576832" w:rsidP="001A7A03">
            <w:pPr>
              <w:pStyle w:val="Default"/>
              <w:ind w:left="90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>Administrowanie systemami operacyjnymi</w:t>
            </w:r>
          </w:p>
          <w:p w:rsidR="00493416" w:rsidRPr="003817C4" w:rsidRDefault="00576832" w:rsidP="001A7A03">
            <w:pPr>
              <w:pStyle w:val="Default"/>
              <w:numPr>
                <w:ilvl w:val="0"/>
                <w:numId w:val="25"/>
              </w:numPr>
              <w:ind w:left="174" w:hanging="257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>konfiguruje ustawienia personalne systemu opera</w:t>
            </w:r>
            <w:r w:rsidR="00493416" w:rsidRPr="003817C4">
              <w:rPr>
                <w:rFonts w:asciiTheme="minorHAnsi" w:hAnsiTheme="minorHAnsi" w:cs="Calibri"/>
                <w:sz w:val="20"/>
                <w:szCs w:val="20"/>
              </w:rPr>
              <w:t>cyjnego według zaleceń klienta;</w:t>
            </w:r>
          </w:p>
          <w:p w:rsidR="00493416" w:rsidRPr="003817C4" w:rsidRDefault="00576832" w:rsidP="001A7A03">
            <w:pPr>
              <w:pStyle w:val="Default"/>
              <w:numPr>
                <w:ilvl w:val="0"/>
                <w:numId w:val="25"/>
              </w:numPr>
              <w:ind w:left="174" w:hanging="257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konfiguruje interfejsy sieciowe; </w:t>
            </w:r>
          </w:p>
          <w:p w:rsidR="00493416" w:rsidRPr="003817C4" w:rsidRDefault="00576832" w:rsidP="001A7A03">
            <w:pPr>
              <w:pStyle w:val="Default"/>
              <w:numPr>
                <w:ilvl w:val="0"/>
                <w:numId w:val="25"/>
              </w:numPr>
              <w:ind w:left="174" w:hanging="257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stosuje polecenia systemów operacyjnych; </w:t>
            </w:r>
          </w:p>
          <w:p w:rsidR="00493416" w:rsidRPr="003817C4" w:rsidRDefault="00576832" w:rsidP="001A7A03">
            <w:pPr>
              <w:pStyle w:val="Default"/>
              <w:numPr>
                <w:ilvl w:val="0"/>
                <w:numId w:val="25"/>
              </w:numPr>
              <w:ind w:left="174" w:hanging="257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stosuje zasady udostępniania i ochrony zasobów lokalnych i sieciowych; </w:t>
            </w:r>
          </w:p>
          <w:p w:rsidR="00493416" w:rsidRPr="003817C4" w:rsidRDefault="00576832" w:rsidP="001A7A03">
            <w:pPr>
              <w:pStyle w:val="Default"/>
              <w:numPr>
                <w:ilvl w:val="0"/>
                <w:numId w:val="25"/>
              </w:numPr>
              <w:ind w:left="174" w:hanging="257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>udostęp</w:t>
            </w:r>
            <w:r w:rsidR="00493416" w:rsidRPr="003817C4">
              <w:rPr>
                <w:rFonts w:asciiTheme="minorHAnsi" w:hAnsiTheme="minorHAnsi" w:cs="Calibri"/>
                <w:sz w:val="20"/>
                <w:szCs w:val="20"/>
              </w:rPr>
              <w:t>nia zasoby lokalnie i sieciowo;</w:t>
            </w:r>
          </w:p>
          <w:p w:rsidR="00493416" w:rsidRPr="003817C4" w:rsidRDefault="00576832" w:rsidP="001A7A03">
            <w:pPr>
              <w:pStyle w:val="Default"/>
              <w:numPr>
                <w:ilvl w:val="0"/>
                <w:numId w:val="25"/>
              </w:numPr>
              <w:ind w:left="174" w:hanging="257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przestrzega zasad udostępniania i ochrony </w:t>
            </w:r>
            <w:r w:rsidR="00493416" w:rsidRPr="003817C4">
              <w:rPr>
                <w:rFonts w:asciiTheme="minorHAnsi" w:hAnsiTheme="minorHAnsi" w:cs="Calibri"/>
                <w:sz w:val="20"/>
                <w:szCs w:val="20"/>
              </w:rPr>
              <w:t>zasobów lokalnych i sieciowych;</w:t>
            </w:r>
          </w:p>
          <w:p w:rsidR="00493416" w:rsidRPr="003817C4" w:rsidRDefault="00576832" w:rsidP="001A7A03">
            <w:pPr>
              <w:pStyle w:val="Default"/>
              <w:numPr>
                <w:ilvl w:val="0"/>
                <w:numId w:val="25"/>
              </w:numPr>
              <w:ind w:left="174" w:hanging="257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>konfiguruje usługi, role i funkcje s</w:t>
            </w:r>
            <w:r w:rsidR="00493416" w:rsidRPr="003817C4">
              <w:rPr>
                <w:rFonts w:asciiTheme="minorHAnsi" w:hAnsiTheme="minorHAnsi" w:cs="Calibri"/>
                <w:sz w:val="20"/>
                <w:szCs w:val="20"/>
              </w:rPr>
              <w:t>ieciowego systemu operacyjnego;</w:t>
            </w:r>
          </w:p>
          <w:p w:rsidR="00493416" w:rsidRPr="003817C4" w:rsidRDefault="00576832" w:rsidP="001A7A03">
            <w:pPr>
              <w:pStyle w:val="Default"/>
              <w:numPr>
                <w:ilvl w:val="0"/>
                <w:numId w:val="25"/>
              </w:numPr>
              <w:ind w:left="174" w:hanging="257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zarządza </w:t>
            </w:r>
            <w:r w:rsidR="00493416" w:rsidRPr="003817C4">
              <w:rPr>
                <w:rFonts w:asciiTheme="minorHAnsi" w:hAnsiTheme="minorHAnsi" w:cs="Calibri"/>
                <w:sz w:val="20"/>
                <w:szCs w:val="20"/>
              </w:rPr>
              <w:t>funkcjami profili użytkowników;</w:t>
            </w:r>
          </w:p>
          <w:p w:rsidR="00493416" w:rsidRPr="003817C4" w:rsidRDefault="00576832" w:rsidP="001A7A03">
            <w:pPr>
              <w:pStyle w:val="Default"/>
              <w:numPr>
                <w:ilvl w:val="0"/>
                <w:numId w:val="25"/>
              </w:numPr>
              <w:ind w:left="174" w:hanging="257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zarządza </w:t>
            </w:r>
            <w:r w:rsidR="00493416" w:rsidRPr="003817C4">
              <w:rPr>
                <w:rFonts w:asciiTheme="minorHAnsi" w:hAnsiTheme="minorHAnsi" w:cs="Calibri"/>
                <w:sz w:val="20"/>
                <w:szCs w:val="20"/>
              </w:rPr>
              <w:t>kontami i grupami użytkowników;</w:t>
            </w:r>
          </w:p>
          <w:p w:rsidR="00493416" w:rsidRPr="003817C4" w:rsidRDefault="00576832" w:rsidP="001A7A03">
            <w:pPr>
              <w:pStyle w:val="Default"/>
              <w:numPr>
                <w:ilvl w:val="0"/>
                <w:numId w:val="25"/>
              </w:numPr>
              <w:ind w:left="316" w:hanging="399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 xml:space="preserve">zarządza zasadami </w:t>
            </w:r>
            <w:r w:rsidR="00493416" w:rsidRPr="003817C4">
              <w:rPr>
                <w:rFonts w:asciiTheme="minorHAnsi" w:hAnsiTheme="minorHAnsi" w:cs="Calibri"/>
                <w:sz w:val="20"/>
                <w:szCs w:val="20"/>
              </w:rPr>
              <w:t>grup;</w:t>
            </w:r>
          </w:p>
          <w:p w:rsidR="00493416" w:rsidRPr="003817C4" w:rsidRDefault="00493416" w:rsidP="001A7A03">
            <w:pPr>
              <w:pStyle w:val="Default"/>
              <w:numPr>
                <w:ilvl w:val="0"/>
                <w:numId w:val="25"/>
              </w:numPr>
              <w:ind w:left="316" w:hanging="399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>kon</w:t>
            </w:r>
            <w:r w:rsidR="00576832" w:rsidRPr="003817C4">
              <w:rPr>
                <w:rFonts w:asciiTheme="minorHAnsi" w:hAnsiTheme="minorHAnsi" w:cs="Calibri"/>
                <w:sz w:val="20"/>
                <w:szCs w:val="20"/>
              </w:rPr>
              <w:t xml:space="preserve">figuruje </w:t>
            </w:r>
            <w:r w:rsidRPr="003817C4">
              <w:rPr>
                <w:rFonts w:asciiTheme="minorHAnsi" w:hAnsiTheme="minorHAnsi" w:cs="Calibri"/>
                <w:sz w:val="20"/>
                <w:szCs w:val="20"/>
              </w:rPr>
              <w:t>role katalogowe lokalnej sieci;</w:t>
            </w:r>
          </w:p>
          <w:p w:rsidR="00493416" w:rsidRPr="003817C4" w:rsidRDefault="00576832" w:rsidP="001A7A03">
            <w:pPr>
              <w:pStyle w:val="Default"/>
              <w:numPr>
                <w:ilvl w:val="0"/>
                <w:numId w:val="25"/>
              </w:numPr>
              <w:ind w:left="316" w:hanging="399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>zarządza lokalnie, centralni</w:t>
            </w:r>
            <w:r w:rsidR="00493416" w:rsidRPr="003817C4">
              <w:rPr>
                <w:rFonts w:asciiTheme="minorHAnsi" w:hAnsiTheme="minorHAnsi" w:cs="Calibri"/>
                <w:sz w:val="20"/>
                <w:szCs w:val="20"/>
              </w:rPr>
              <w:t>e i zdalnie stacjami roboczymi;</w:t>
            </w:r>
          </w:p>
          <w:p w:rsidR="00493416" w:rsidRPr="003817C4" w:rsidRDefault="00576832" w:rsidP="001A7A03">
            <w:pPr>
              <w:pStyle w:val="Default"/>
              <w:numPr>
                <w:ilvl w:val="0"/>
                <w:numId w:val="25"/>
              </w:numPr>
              <w:ind w:left="316" w:hanging="399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>ro</w:t>
            </w:r>
            <w:r w:rsidR="00493416" w:rsidRPr="003817C4">
              <w:rPr>
                <w:rFonts w:asciiTheme="minorHAnsi" w:hAnsiTheme="minorHAnsi" w:cs="Calibri"/>
                <w:sz w:val="20"/>
                <w:szCs w:val="20"/>
              </w:rPr>
              <w:t>zpoznaje protokoły aplikacyjne;</w:t>
            </w:r>
          </w:p>
          <w:p w:rsidR="00493416" w:rsidRPr="003817C4" w:rsidRDefault="00576832" w:rsidP="001A7A03">
            <w:pPr>
              <w:pStyle w:val="Default"/>
              <w:numPr>
                <w:ilvl w:val="0"/>
                <w:numId w:val="25"/>
              </w:numPr>
              <w:ind w:left="316" w:hanging="399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t>monitoruje działania użytkownik</w:t>
            </w:r>
            <w:r w:rsidR="00493416" w:rsidRPr="003817C4">
              <w:rPr>
                <w:rFonts w:asciiTheme="minorHAnsi" w:hAnsiTheme="minorHAnsi" w:cs="Calibri"/>
                <w:sz w:val="20"/>
                <w:szCs w:val="20"/>
              </w:rPr>
              <w:t>ów lokalnej sieci komputerowej;</w:t>
            </w:r>
          </w:p>
          <w:p w:rsidR="00493416" w:rsidRPr="003817C4" w:rsidRDefault="00576832" w:rsidP="001A7A03">
            <w:pPr>
              <w:pStyle w:val="Default"/>
              <w:numPr>
                <w:ilvl w:val="0"/>
                <w:numId w:val="25"/>
              </w:numPr>
              <w:ind w:left="316" w:hanging="399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sz w:val="20"/>
                <w:szCs w:val="20"/>
              </w:rPr>
              <w:lastRenderedPageBreak/>
              <w:t xml:space="preserve">podłącza lokalną sieć komputerową do Internetu </w:t>
            </w:r>
            <w:r w:rsidR="00493416" w:rsidRPr="003817C4">
              <w:rPr>
                <w:rFonts w:asciiTheme="minorHAnsi" w:hAnsiTheme="minorHAnsi" w:cs="Calibri"/>
                <w:sz w:val="20"/>
                <w:szCs w:val="20"/>
              </w:rPr>
              <w:t>z poziomu systemu operacyjnego;</w:t>
            </w:r>
          </w:p>
          <w:p w:rsidR="002A4F25" w:rsidRPr="003817C4" w:rsidRDefault="00576832" w:rsidP="001A7A03">
            <w:pPr>
              <w:pStyle w:val="Default"/>
              <w:numPr>
                <w:ilvl w:val="0"/>
                <w:numId w:val="25"/>
              </w:numPr>
              <w:ind w:left="316" w:hanging="399"/>
              <w:rPr>
                <w:rFonts w:asciiTheme="minorHAnsi" w:hAnsiTheme="minorHAnsi" w:cs="Calibri"/>
                <w:sz w:val="20"/>
                <w:szCs w:val="20"/>
              </w:rPr>
            </w:pPr>
            <w:r w:rsidRPr="003817C4">
              <w:rPr>
                <w:rFonts w:asciiTheme="minorHAnsi" w:hAnsiTheme="minorHAnsi" w:cs="Calibri"/>
                <w:color w:val="auto"/>
                <w:sz w:val="20"/>
                <w:szCs w:val="20"/>
              </w:rPr>
              <w:t>lokalizuje i usuwa przyczyny wadliwego działania systemów operacyjnych</w:t>
            </w:r>
          </w:p>
        </w:tc>
        <w:tc>
          <w:tcPr>
            <w:tcW w:w="3021" w:type="dxa"/>
          </w:tcPr>
          <w:p w:rsidR="00B87845" w:rsidRPr="003817C4" w:rsidRDefault="00B87845" w:rsidP="001A7A03">
            <w:pPr>
              <w:pStyle w:val="Bezodstpw"/>
              <w:ind w:left="-15"/>
              <w:rPr>
                <w:sz w:val="20"/>
              </w:rPr>
            </w:pPr>
            <w:r w:rsidRPr="003817C4">
              <w:rPr>
                <w:sz w:val="20"/>
              </w:rPr>
              <w:lastRenderedPageBreak/>
              <w:t>Uczeń powinien umieć:</w:t>
            </w:r>
          </w:p>
          <w:p w:rsidR="003817C4" w:rsidRDefault="00B87845" w:rsidP="001A7A03">
            <w:pPr>
              <w:pStyle w:val="Bezodstpw"/>
              <w:numPr>
                <w:ilvl w:val="0"/>
                <w:numId w:val="26"/>
              </w:numPr>
              <w:ind w:left="131" w:hanging="219"/>
              <w:rPr>
                <w:sz w:val="20"/>
              </w:rPr>
            </w:pPr>
            <w:r w:rsidRPr="003817C4">
              <w:rPr>
                <w:sz w:val="20"/>
              </w:rPr>
              <w:t>dobierać narzędzia do określonych czynności monterskich</w:t>
            </w:r>
          </w:p>
          <w:p w:rsidR="003817C4" w:rsidRDefault="00B87845" w:rsidP="001A7A03">
            <w:pPr>
              <w:pStyle w:val="Bezodstpw"/>
              <w:numPr>
                <w:ilvl w:val="0"/>
                <w:numId w:val="26"/>
              </w:numPr>
              <w:ind w:left="131" w:hanging="219"/>
              <w:rPr>
                <w:sz w:val="20"/>
              </w:rPr>
            </w:pPr>
            <w:r w:rsidRPr="003817C4">
              <w:rPr>
                <w:sz w:val="20"/>
              </w:rPr>
              <w:t>wykonywać montaż komputera zgodnie z zaplanowaną konfiguracją</w:t>
            </w:r>
          </w:p>
          <w:p w:rsidR="003817C4" w:rsidRDefault="00B87845" w:rsidP="001A7A03">
            <w:pPr>
              <w:pStyle w:val="Bezodstpw"/>
              <w:numPr>
                <w:ilvl w:val="0"/>
                <w:numId w:val="26"/>
              </w:numPr>
              <w:ind w:left="131" w:hanging="219"/>
              <w:rPr>
                <w:sz w:val="20"/>
              </w:rPr>
            </w:pPr>
            <w:r w:rsidRPr="003817C4">
              <w:rPr>
                <w:sz w:val="20"/>
              </w:rPr>
              <w:t>dobierać kompatybilne podzespoły w celu modernizacji komputera</w:t>
            </w:r>
          </w:p>
          <w:p w:rsidR="003817C4" w:rsidRDefault="00B87845" w:rsidP="001A7A03">
            <w:pPr>
              <w:pStyle w:val="Bezodstpw"/>
              <w:numPr>
                <w:ilvl w:val="0"/>
                <w:numId w:val="26"/>
              </w:numPr>
              <w:ind w:left="131" w:hanging="219"/>
              <w:rPr>
                <w:sz w:val="20"/>
              </w:rPr>
            </w:pPr>
            <w:r w:rsidRPr="003817C4">
              <w:rPr>
                <w:sz w:val="20"/>
              </w:rPr>
              <w:t>planować czynności związane z modernizacją</w:t>
            </w:r>
          </w:p>
          <w:p w:rsidR="003817C4" w:rsidRDefault="00B87845" w:rsidP="001A7A03">
            <w:pPr>
              <w:pStyle w:val="Bezodstpw"/>
              <w:numPr>
                <w:ilvl w:val="0"/>
                <w:numId w:val="26"/>
              </w:numPr>
              <w:ind w:left="131" w:hanging="219"/>
              <w:rPr>
                <w:sz w:val="20"/>
              </w:rPr>
            </w:pPr>
            <w:r w:rsidRPr="003817C4">
              <w:rPr>
                <w:sz w:val="20"/>
              </w:rPr>
              <w:t>wykonywać modernizację komputera</w:t>
            </w:r>
          </w:p>
          <w:p w:rsidR="003817C4" w:rsidRDefault="00B87845" w:rsidP="001A7A03">
            <w:pPr>
              <w:pStyle w:val="Bezodstpw"/>
              <w:numPr>
                <w:ilvl w:val="0"/>
                <w:numId w:val="26"/>
              </w:numPr>
              <w:ind w:left="131" w:hanging="219"/>
              <w:rPr>
                <w:sz w:val="20"/>
              </w:rPr>
            </w:pPr>
            <w:r w:rsidRPr="003817C4">
              <w:rPr>
                <w:sz w:val="20"/>
              </w:rPr>
              <w:t>zainstalować system operacyjny na komputerze osobistym</w:t>
            </w:r>
          </w:p>
          <w:p w:rsidR="003817C4" w:rsidRDefault="00B87845" w:rsidP="001A7A03">
            <w:pPr>
              <w:pStyle w:val="Bezodstpw"/>
              <w:numPr>
                <w:ilvl w:val="0"/>
                <w:numId w:val="26"/>
              </w:numPr>
              <w:ind w:left="131" w:hanging="219"/>
              <w:rPr>
                <w:sz w:val="20"/>
              </w:rPr>
            </w:pPr>
            <w:r w:rsidRPr="003817C4">
              <w:rPr>
                <w:sz w:val="20"/>
              </w:rPr>
              <w:t>wykonać aktualizację systemu operacyjnego</w:t>
            </w:r>
          </w:p>
          <w:p w:rsidR="003817C4" w:rsidRDefault="00B87845" w:rsidP="001A7A03">
            <w:pPr>
              <w:pStyle w:val="Bezodstpw"/>
              <w:numPr>
                <w:ilvl w:val="0"/>
                <w:numId w:val="26"/>
              </w:numPr>
              <w:ind w:left="131" w:hanging="219"/>
              <w:rPr>
                <w:sz w:val="20"/>
              </w:rPr>
            </w:pPr>
            <w:r w:rsidRPr="003817C4">
              <w:rPr>
                <w:sz w:val="20"/>
              </w:rPr>
              <w:lastRenderedPageBreak/>
              <w:t>wyszukać brakujące sterowniki,</w:t>
            </w:r>
          </w:p>
          <w:p w:rsidR="003817C4" w:rsidRDefault="00B87845" w:rsidP="001A7A03">
            <w:pPr>
              <w:pStyle w:val="Bezodstpw"/>
              <w:numPr>
                <w:ilvl w:val="0"/>
                <w:numId w:val="26"/>
              </w:numPr>
              <w:ind w:left="131" w:hanging="219"/>
              <w:rPr>
                <w:sz w:val="20"/>
              </w:rPr>
            </w:pPr>
            <w:r w:rsidRPr="003817C4">
              <w:rPr>
                <w:sz w:val="20"/>
              </w:rPr>
              <w:t>zainstalować brakujące sterowniki podłączanych urządzeń</w:t>
            </w:r>
          </w:p>
          <w:p w:rsidR="003817C4" w:rsidRDefault="00B87845" w:rsidP="001A7A03">
            <w:pPr>
              <w:pStyle w:val="Bezodstpw"/>
              <w:numPr>
                <w:ilvl w:val="0"/>
                <w:numId w:val="26"/>
              </w:numPr>
              <w:ind w:left="131" w:hanging="219"/>
              <w:rPr>
                <w:sz w:val="20"/>
              </w:rPr>
            </w:pPr>
            <w:r w:rsidRPr="003817C4">
              <w:rPr>
                <w:sz w:val="20"/>
              </w:rPr>
              <w:t>skonfigurować ustawienia systemu operacyjnego według wskazań producenta</w:t>
            </w:r>
          </w:p>
          <w:p w:rsidR="003817C4" w:rsidRDefault="00B87845" w:rsidP="001A7A03">
            <w:pPr>
              <w:pStyle w:val="Bezodstpw"/>
              <w:numPr>
                <w:ilvl w:val="0"/>
                <w:numId w:val="26"/>
              </w:numPr>
              <w:ind w:left="131" w:hanging="219"/>
              <w:rPr>
                <w:sz w:val="20"/>
              </w:rPr>
            </w:pPr>
            <w:r w:rsidRPr="003817C4">
              <w:rPr>
                <w:sz w:val="20"/>
              </w:rPr>
              <w:t>zainstalować oprogramowanie zabezpieczające system operacyjny</w:t>
            </w:r>
          </w:p>
          <w:p w:rsidR="003817C4" w:rsidRDefault="00B87845" w:rsidP="001A7A03">
            <w:pPr>
              <w:pStyle w:val="Bezodstpw"/>
              <w:numPr>
                <w:ilvl w:val="0"/>
                <w:numId w:val="26"/>
              </w:numPr>
              <w:ind w:left="131" w:hanging="219"/>
              <w:rPr>
                <w:sz w:val="20"/>
              </w:rPr>
            </w:pPr>
            <w:r w:rsidRPr="003817C4">
              <w:rPr>
                <w:sz w:val="20"/>
              </w:rPr>
              <w:t>skonfigurować oprogramowanie zabezpieczające zgodnie z wymaganiami użytkownika</w:t>
            </w:r>
          </w:p>
          <w:p w:rsidR="003817C4" w:rsidRDefault="00B87845" w:rsidP="001A7A03">
            <w:pPr>
              <w:pStyle w:val="Bezodstpw"/>
              <w:numPr>
                <w:ilvl w:val="0"/>
                <w:numId w:val="26"/>
              </w:numPr>
              <w:ind w:left="131" w:hanging="219"/>
              <w:rPr>
                <w:sz w:val="20"/>
              </w:rPr>
            </w:pPr>
            <w:r w:rsidRPr="003817C4">
              <w:rPr>
                <w:sz w:val="20"/>
              </w:rPr>
              <w:t>rozpoznać rodzaje kopii bezpieczeństwa</w:t>
            </w:r>
            <w:r w:rsidR="003817C4">
              <w:rPr>
                <w:sz w:val="20"/>
              </w:rPr>
              <w:t xml:space="preserve"> systemu operacyjnego</w:t>
            </w:r>
          </w:p>
          <w:p w:rsidR="003817C4" w:rsidRDefault="00B87845" w:rsidP="001A7A03">
            <w:pPr>
              <w:pStyle w:val="Bezodstpw"/>
              <w:numPr>
                <w:ilvl w:val="0"/>
                <w:numId w:val="26"/>
              </w:numPr>
              <w:ind w:left="131" w:hanging="219"/>
              <w:rPr>
                <w:sz w:val="20"/>
              </w:rPr>
            </w:pPr>
            <w:r w:rsidRPr="003817C4">
              <w:rPr>
                <w:sz w:val="20"/>
              </w:rPr>
              <w:t>wykonać kopię bezpieczeństwa systemu operacyjnego</w:t>
            </w:r>
          </w:p>
          <w:p w:rsidR="003817C4" w:rsidRDefault="00B87845" w:rsidP="001A7A03">
            <w:pPr>
              <w:pStyle w:val="Bezodstpw"/>
              <w:numPr>
                <w:ilvl w:val="0"/>
                <w:numId w:val="26"/>
              </w:numPr>
              <w:ind w:left="131" w:hanging="219"/>
              <w:rPr>
                <w:sz w:val="20"/>
              </w:rPr>
            </w:pPr>
            <w:r w:rsidRPr="003817C4">
              <w:rPr>
                <w:sz w:val="20"/>
              </w:rPr>
              <w:t>wykonać kopię bezpieczeństwa plików i katalogów,</w:t>
            </w:r>
          </w:p>
          <w:p w:rsidR="003817C4" w:rsidRDefault="00B87845" w:rsidP="001A7A03">
            <w:pPr>
              <w:pStyle w:val="Bezodstpw"/>
              <w:numPr>
                <w:ilvl w:val="0"/>
                <w:numId w:val="26"/>
              </w:numPr>
              <w:ind w:left="131" w:hanging="219"/>
              <w:rPr>
                <w:sz w:val="20"/>
              </w:rPr>
            </w:pPr>
            <w:r w:rsidRPr="003817C4">
              <w:rPr>
                <w:sz w:val="20"/>
              </w:rPr>
              <w:t>skonfigurować oprogramowanie zabezpieczające system operacyjny MS Windows</w:t>
            </w:r>
          </w:p>
          <w:p w:rsidR="003817C4" w:rsidRPr="003817C4" w:rsidRDefault="00B87845" w:rsidP="001A7A03">
            <w:pPr>
              <w:pStyle w:val="Bezodstpw"/>
              <w:numPr>
                <w:ilvl w:val="0"/>
                <w:numId w:val="26"/>
              </w:numPr>
              <w:ind w:left="131" w:hanging="219"/>
              <w:rPr>
                <w:sz w:val="20"/>
              </w:rPr>
            </w:pPr>
            <w:r w:rsidRPr="003817C4">
              <w:rPr>
                <w:rFonts w:cs="Arial"/>
                <w:sz w:val="20"/>
                <w:szCs w:val="20"/>
              </w:rPr>
              <w:t>rozróżnić narzędzia i urządzenia do montażu sieci komputerowych</w:t>
            </w:r>
          </w:p>
          <w:p w:rsidR="003817C4" w:rsidRPr="003817C4" w:rsidRDefault="00B87845" w:rsidP="001A7A03">
            <w:pPr>
              <w:pStyle w:val="Bezodstpw"/>
              <w:numPr>
                <w:ilvl w:val="0"/>
                <w:numId w:val="26"/>
              </w:numPr>
              <w:ind w:left="131" w:hanging="219"/>
              <w:rPr>
                <w:sz w:val="20"/>
              </w:rPr>
            </w:pPr>
            <w:r w:rsidRPr="003817C4">
              <w:rPr>
                <w:rFonts w:cs="Arial"/>
                <w:sz w:val="20"/>
                <w:szCs w:val="20"/>
              </w:rPr>
              <w:t>dobrać narzędzia do określonych czynności monterskich</w:t>
            </w:r>
          </w:p>
          <w:p w:rsidR="003817C4" w:rsidRPr="003817C4" w:rsidRDefault="00B87845" w:rsidP="001A7A03">
            <w:pPr>
              <w:pStyle w:val="Bezodstpw"/>
              <w:numPr>
                <w:ilvl w:val="0"/>
                <w:numId w:val="26"/>
              </w:numPr>
              <w:ind w:left="131" w:hanging="219"/>
              <w:rPr>
                <w:sz w:val="20"/>
              </w:rPr>
            </w:pPr>
            <w:r w:rsidRPr="003817C4">
              <w:rPr>
                <w:rFonts w:cs="Arial"/>
                <w:sz w:val="20"/>
                <w:szCs w:val="20"/>
              </w:rPr>
              <w:t>posługiwać się narzędziami monterskimi zgodnie z zasadam</w:t>
            </w:r>
            <w:r w:rsidR="003817C4">
              <w:rPr>
                <w:rFonts w:cs="Arial"/>
                <w:sz w:val="20"/>
                <w:szCs w:val="20"/>
              </w:rPr>
              <w:t>i bezpieczeństwa i higieny prac</w:t>
            </w:r>
          </w:p>
          <w:p w:rsidR="003817C4" w:rsidRPr="003817C4" w:rsidRDefault="00B87845" w:rsidP="001A7A03">
            <w:pPr>
              <w:pStyle w:val="Bezodstpw"/>
              <w:numPr>
                <w:ilvl w:val="0"/>
                <w:numId w:val="26"/>
              </w:numPr>
              <w:ind w:left="131" w:hanging="219"/>
              <w:rPr>
                <w:sz w:val="20"/>
              </w:rPr>
            </w:pPr>
            <w:r w:rsidRPr="003817C4">
              <w:rPr>
                <w:rFonts w:cs="Arial"/>
                <w:sz w:val="20"/>
                <w:szCs w:val="20"/>
              </w:rPr>
              <w:t>zmontować okablowanie sieciowe zgodnie z projektem lokalnej sieci komputerowej</w:t>
            </w:r>
          </w:p>
          <w:p w:rsidR="003817C4" w:rsidRDefault="00B87845" w:rsidP="001A7A03">
            <w:pPr>
              <w:pStyle w:val="Bezodstpw"/>
              <w:numPr>
                <w:ilvl w:val="0"/>
                <w:numId w:val="26"/>
              </w:numPr>
              <w:ind w:left="131" w:hanging="219"/>
              <w:rPr>
                <w:sz w:val="20"/>
              </w:rPr>
            </w:pPr>
            <w:r w:rsidRPr="003817C4">
              <w:rPr>
                <w:rFonts w:cs="Arial"/>
                <w:sz w:val="20"/>
                <w:szCs w:val="20"/>
              </w:rPr>
              <w:t>zamontować pasywne elementy zgodnie z projektem lokalnej sieci komputerowej</w:t>
            </w:r>
          </w:p>
          <w:p w:rsidR="00B87845" w:rsidRPr="003817C4" w:rsidRDefault="00B87845" w:rsidP="001A7A03">
            <w:pPr>
              <w:pStyle w:val="Bezodstpw"/>
              <w:numPr>
                <w:ilvl w:val="0"/>
                <w:numId w:val="26"/>
              </w:numPr>
              <w:ind w:left="131" w:hanging="219"/>
              <w:rPr>
                <w:sz w:val="20"/>
              </w:rPr>
            </w:pPr>
            <w:r w:rsidRPr="003817C4">
              <w:rPr>
                <w:rFonts w:cs="Arial"/>
                <w:sz w:val="20"/>
                <w:szCs w:val="20"/>
              </w:rPr>
              <w:t>zweryfikować poprawność montażu okablowania strukturalnego</w:t>
            </w:r>
          </w:p>
        </w:tc>
        <w:tc>
          <w:tcPr>
            <w:tcW w:w="3021" w:type="dxa"/>
          </w:tcPr>
          <w:p w:rsidR="00677905" w:rsidRDefault="00677905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lastRenderedPageBreak/>
              <w:t>montaż</w:t>
            </w:r>
            <w:r w:rsidR="0022227A" w:rsidRPr="0022227A">
              <w:rPr>
                <w:rFonts w:asciiTheme="minorHAnsi" w:hAnsiTheme="minorHAnsi"/>
                <w:bCs/>
                <w:sz w:val="20"/>
                <w:szCs w:val="20"/>
              </w:rPr>
              <w:t xml:space="preserve"> komputer</w:t>
            </w:r>
            <w:r>
              <w:rPr>
                <w:rFonts w:asciiTheme="minorHAnsi" w:hAnsiTheme="minorHAnsi"/>
                <w:bCs/>
                <w:sz w:val="20"/>
                <w:szCs w:val="20"/>
              </w:rPr>
              <w:t>a osobistego</w:t>
            </w:r>
            <w:r w:rsidR="0022227A" w:rsidRPr="0022227A">
              <w:rPr>
                <w:rFonts w:asciiTheme="minorHAnsi" w:hAnsiTheme="minorHAnsi"/>
                <w:bCs/>
                <w:sz w:val="20"/>
                <w:szCs w:val="20"/>
              </w:rPr>
              <w:t xml:space="preserve"> i serwer</w:t>
            </w:r>
            <w:r>
              <w:rPr>
                <w:rFonts w:asciiTheme="minorHAnsi" w:hAnsiTheme="minorHAnsi"/>
                <w:bCs/>
                <w:sz w:val="20"/>
                <w:szCs w:val="20"/>
              </w:rPr>
              <w:t>a</w:t>
            </w:r>
            <w:r w:rsidR="0022227A" w:rsidRPr="0022227A">
              <w:rPr>
                <w:rFonts w:asciiTheme="minorHAnsi" w:hAnsiTheme="minorHAnsi"/>
                <w:bCs/>
                <w:sz w:val="20"/>
                <w:szCs w:val="20"/>
              </w:rPr>
              <w:t xml:space="preserve"> z podzespołów;</w:t>
            </w:r>
          </w:p>
          <w:p w:rsidR="00677905" w:rsidRDefault="00677905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modernizacja komputera osobiste oraz serwera</w:t>
            </w:r>
            <w:r w:rsidR="0022227A" w:rsidRPr="0022227A">
              <w:rPr>
                <w:rFonts w:asciiTheme="minorHAnsi" w:hAnsiTheme="minorHAnsi"/>
                <w:bCs/>
                <w:sz w:val="20"/>
                <w:szCs w:val="20"/>
              </w:rPr>
              <w:t>;</w:t>
            </w:r>
          </w:p>
          <w:p w:rsidR="00677905" w:rsidRDefault="00677905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instalacja, aktualizacja systemu operacyjnego i oprogramowania</w:t>
            </w:r>
            <w:r w:rsidR="0022227A" w:rsidRPr="0022227A">
              <w:rPr>
                <w:rFonts w:asciiTheme="minorHAnsi" w:hAnsiTheme="minorHAnsi"/>
                <w:bCs/>
                <w:sz w:val="20"/>
                <w:szCs w:val="20"/>
              </w:rPr>
              <w:t xml:space="preserve"> użytkowe</w:t>
            </w:r>
            <w:r>
              <w:rPr>
                <w:rFonts w:asciiTheme="minorHAnsi" w:hAnsiTheme="minorHAnsi"/>
                <w:bCs/>
                <w:sz w:val="20"/>
                <w:szCs w:val="20"/>
              </w:rPr>
              <w:t>go</w:t>
            </w:r>
            <w:r w:rsidR="0022227A" w:rsidRPr="0022227A">
              <w:rPr>
                <w:rFonts w:asciiTheme="minorHAnsi" w:hAnsiTheme="minorHAnsi"/>
                <w:bCs/>
                <w:sz w:val="20"/>
                <w:szCs w:val="20"/>
              </w:rPr>
              <w:t>;</w:t>
            </w:r>
          </w:p>
          <w:p w:rsidR="00677905" w:rsidRDefault="00677905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wykonywanie konfiguracji</w:t>
            </w:r>
            <w:r w:rsidR="0022227A" w:rsidRPr="0022227A">
              <w:rPr>
                <w:rFonts w:asciiTheme="minorHAnsi" w:hAnsiTheme="minorHAnsi"/>
                <w:bCs/>
                <w:sz w:val="20"/>
                <w:szCs w:val="20"/>
              </w:rPr>
              <w:t xml:space="preserve"> po instalacji systemu komputerowego;</w:t>
            </w:r>
          </w:p>
          <w:p w:rsidR="00677905" w:rsidRDefault="00677905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instalacja, konfiguracja i aktualizacja sterowników urządzeń</w:t>
            </w:r>
          </w:p>
          <w:p w:rsidR="00677905" w:rsidRDefault="00677905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przygotowanie do pracy urządzeń</w:t>
            </w:r>
            <w:r w:rsidR="0022227A" w:rsidRPr="0022227A">
              <w:rPr>
                <w:rFonts w:asciiTheme="minorHAnsi" w:hAnsiTheme="minorHAnsi"/>
                <w:bCs/>
                <w:sz w:val="20"/>
                <w:szCs w:val="20"/>
              </w:rPr>
              <w:t xml:space="preserve"> mob</w:t>
            </w:r>
            <w:r>
              <w:rPr>
                <w:rFonts w:asciiTheme="minorHAnsi" w:hAnsiTheme="minorHAnsi"/>
                <w:bCs/>
                <w:sz w:val="20"/>
                <w:szCs w:val="20"/>
              </w:rPr>
              <w:t>ilnych</w:t>
            </w:r>
            <w:r w:rsidR="0022227A" w:rsidRPr="0022227A">
              <w:rPr>
                <w:rFonts w:asciiTheme="minorHAnsi" w:hAnsiTheme="minorHAnsi"/>
                <w:bCs/>
                <w:sz w:val="20"/>
                <w:szCs w:val="20"/>
              </w:rPr>
              <w:t>;</w:t>
            </w:r>
          </w:p>
          <w:p w:rsidR="00677905" w:rsidRDefault="0022227A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 w:rsidRPr="0022227A">
              <w:rPr>
                <w:rFonts w:asciiTheme="minorHAnsi" w:hAnsiTheme="minorHAnsi"/>
                <w:bCs/>
                <w:sz w:val="20"/>
                <w:szCs w:val="20"/>
              </w:rPr>
              <w:t>sporządza</w:t>
            </w:r>
            <w:r w:rsidR="00677905">
              <w:rPr>
                <w:rFonts w:asciiTheme="minorHAnsi" w:hAnsiTheme="minorHAnsi"/>
                <w:bCs/>
                <w:sz w:val="20"/>
                <w:szCs w:val="20"/>
              </w:rPr>
              <w:t>nie specyfikacji technicznej, cenników i kosztorysów</w:t>
            </w:r>
            <w:r w:rsidRPr="0022227A">
              <w:rPr>
                <w:rFonts w:asciiTheme="minorHAnsi" w:hAnsiTheme="minorHAnsi"/>
                <w:bCs/>
                <w:sz w:val="20"/>
                <w:szCs w:val="20"/>
              </w:rPr>
              <w:t xml:space="preserve"> stanowisk komputerowych;</w:t>
            </w:r>
          </w:p>
          <w:p w:rsidR="00677905" w:rsidRDefault="00677905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lastRenderedPageBreak/>
              <w:t>montaż okablowania</w:t>
            </w:r>
            <w:r w:rsidR="0022227A" w:rsidRPr="0022227A">
              <w:rPr>
                <w:rFonts w:asciiTheme="minorHAnsi" w:hAnsiTheme="minorHAnsi"/>
                <w:bCs/>
                <w:sz w:val="20"/>
                <w:szCs w:val="20"/>
              </w:rPr>
              <w:t xml:space="preserve"> sieciowe</w:t>
            </w:r>
            <w:r>
              <w:rPr>
                <w:rFonts w:asciiTheme="minorHAnsi" w:hAnsiTheme="minorHAnsi"/>
                <w:bCs/>
                <w:sz w:val="20"/>
                <w:szCs w:val="20"/>
              </w:rPr>
              <w:t>go</w:t>
            </w:r>
            <w:r w:rsidR="0022227A" w:rsidRPr="0022227A">
              <w:rPr>
                <w:rFonts w:asciiTheme="minorHAnsi" w:hAnsiTheme="minorHAnsi"/>
                <w:bCs/>
                <w:sz w:val="20"/>
                <w:szCs w:val="20"/>
              </w:rPr>
              <w:t>;</w:t>
            </w:r>
          </w:p>
          <w:p w:rsidR="00677905" w:rsidRDefault="00677905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wykonywanie pomiarów</w:t>
            </w:r>
            <w:r w:rsidR="0022227A" w:rsidRPr="0022227A">
              <w:rPr>
                <w:rFonts w:asciiTheme="minorHAnsi" w:hAnsiTheme="minorHAnsi"/>
                <w:bCs/>
                <w:sz w:val="20"/>
                <w:szCs w:val="20"/>
              </w:rPr>
              <w:t xml:space="preserve"> okablowania strukturalnego;</w:t>
            </w:r>
          </w:p>
          <w:p w:rsidR="00677905" w:rsidRDefault="00677905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stosowanie adresacji</w:t>
            </w:r>
            <w:r w:rsidR="0022227A" w:rsidRPr="0022227A">
              <w:rPr>
                <w:rFonts w:asciiTheme="minorHAnsi" w:hAnsiTheme="minorHAnsi"/>
                <w:bCs/>
                <w:sz w:val="20"/>
                <w:szCs w:val="20"/>
              </w:rPr>
              <w:t xml:space="preserve"> protokołu Internetowego (IP);</w:t>
            </w:r>
          </w:p>
          <w:p w:rsidR="00677905" w:rsidRDefault="00677905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wykonywanie pomiarów i testów</w:t>
            </w:r>
            <w:r w:rsidR="0022227A" w:rsidRPr="0022227A">
              <w:rPr>
                <w:rFonts w:asciiTheme="minorHAnsi" w:hAnsiTheme="minorHAnsi"/>
                <w:bCs/>
                <w:sz w:val="20"/>
                <w:szCs w:val="20"/>
              </w:rPr>
              <w:t xml:space="preserve"> sieci logicznej;</w:t>
            </w:r>
          </w:p>
          <w:p w:rsidR="00677905" w:rsidRDefault="00677905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 w:rsidRPr="00677905">
              <w:rPr>
                <w:rFonts w:asciiTheme="minorHAnsi" w:hAnsiTheme="minorHAnsi"/>
                <w:bCs/>
                <w:sz w:val="20"/>
                <w:szCs w:val="20"/>
              </w:rPr>
              <w:t>rodzaje</w:t>
            </w:r>
            <w:r w:rsidR="0022227A"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awarii lub wadliwego działania lokalnej sieci komputerowej;</w:t>
            </w:r>
          </w:p>
          <w:p w:rsidR="00677905" w:rsidRDefault="0022227A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 w:rsidRPr="00677905">
              <w:rPr>
                <w:rFonts w:asciiTheme="minorHAnsi" w:hAnsiTheme="minorHAnsi"/>
                <w:bCs/>
                <w:sz w:val="20"/>
                <w:szCs w:val="20"/>
              </w:rPr>
              <w:t>podłącza</w:t>
            </w:r>
            <w:r w:rsidR="00677905">
              <w:rPr>
                <w:rFonts w:asciiTheme="minorHAnsi" w:hAnsiTheme="minorHAnsi"/>
                <w:bCs/>
                <w:sz w:val="20"/>
                <w:szCs w:val="20"/>
              </w:rPr>
              <w:t>nie sieci lokalnej</w:t>
            </w:r>
            <w:r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do Internetu;</w:t>
            </w:r>
          </w:p>
          <w:p w:rsidR="00677905" w:rsidRDefault="00677905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przygotowanie urządzeń peryferyjnych</w:t>
            </w:r>
            <w:r w:rsidR="0022227A"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systemu komputerowego do pracy;</w:t>
            </w:r>
          </w:p>
          <w:p w:rsidR="00677905" w:rsidRDefault="00677905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instalowanie sterowników</w:t>
            </w:r>
            <w:r w:rsidR="0022227A"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urządzeń peryferyjnych systemu komputerowego;</w:t>
            </w:r>
          </w:p>
          <w:p w:rsidR="00677905" w:rsidRDefault="00677905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konfiguracja</w:t>
            </w:r>
            <w:r w:rsidR="0022227A"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u</w:t>
            </w:r>
            <w:r>
              <w:rPr>
                <w:rFonts w:asciiTheme="minorHAnsi" w:hAnsiTheme="minorHAnsi"/>
                <w:bCs/>
                <w:sz w:val="20"/>
                <w:szCs w:val="20"/>
              </w:rPr>
              <w:t>rządzeń peryferyjnych</w:t>
            </w:r>
            <w:r w:rsidR="0022227A"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systemu komputerowego;</w:t>
            </w:r>
          </w:p>
          <w:p w:rsidR="00677905" w:rsidRDefault="00677905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przygotowanie</w:t>
            </w:r>
            <w:r w:rsidR="0022227A"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urządzenia sieciowe</w:t>
            </w:r>
            <w:r>
              <w:rPr>
                <w:rFonts w:asciiTheme="minorHAnsi" w:hAnsiTheme="minorHAnsi"/>
                <w:bCs/>
                <w:sz w:val="20"/>
                <w:szCs w:val="20"/>
              </w:rPr>
              <w:t>go</w:t>
            </w:r>
            <w:r w:rsidR="0022227A"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do pracy;</w:t>
            </w:r>
          </w:p>
          <w:p w:rsidR="00677905" w:rsidRDefault="0022227A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 w:rsidRPr="00677905">
              <w:rPr>
                <w:rFonts w:asciiTheme="minorHAnsi" w:hAnsiTheme="minorHAnsi"/>
                <w:bCs/>
                <w:sz w:val="20"/>
                <w:szCs w:val="20"/>
              </w:rPr>
              <w:t>dobiera</w:t>
            </w:r>
            <w:r w:rsidR="00677905">
              <w:rPr>
                <w:rFonts w:asciiTheme="minorHAnsi" w:hAnsiTheme="minorHAnsi"/>
                <w:bCs/>
                <w:sz w:val="20"/>
                <w:szCs w:val="20"/>
              </w:rPr>
              <w:t>nie materiałów eksploatacyjnych</w:t>
            </w:r>
            <w:r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urządzeń peryferyjnych systemu komputerowego;</w:t>
            </w:r>
          </w:p>
          <w:p w:rsidR="00677905" w:rsidRDefault="00677905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wykonywanie konserwacji</w:t>
            </w:r>
            <w:r w:rsidR="0022227A"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urządzeń sieciowych i peryferyjnych systemu komputerowego;</w:t>
            </w:r>
          </w:p>
          <w:p w:rsidR="00677905" w:rsidRDefault="00677905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konfiguracja</w:t>
            </w:r>
            <w:r w:rsidR="0022227A"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</w:t>
            </w:r>
            <w:r w:rsidRPr="00677905">
              <w:rPr>
                <w:rFonts w:asciiTheme="minorHAnsi" w:hAnsiTheme="minorHAnsi"/>
                <w:bCs/>
                <w:sz w:val="20"/>
                <w:szCs w:val="20"/>
              </w:rPr>
              <w:t>przełącznikó</w:t>
            </w:r>
            <w:r>
              <w:rPr>
                <w:rFonts w:asciiTheme="minorHAnsi" w:hAnsiTheme="minorHAnsi"/>
                <w:bCs/>
                <w:sz w:val="20"/>
                <w:szCs w:val="20"/>
              </w:rPr>
              <w:t>w</w:t>
            </w:r>
            <w:r w:rsidR="0022227A"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lokalnej sieci komputerowej;</w:t>
            </w:r>
          </w:p>
          <w:p w:rsidR="00696986" w:rsidRDefault="00677905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konfiguracja</w:t>
            </w:r>
            <w:r w:rsidR="0022227A"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sieci wirtualne</w:t>
            </w:r>
            <w:r w:rsidR="00696986">
              <w:rPr>
                <w:rFonts w:asciiTheme="minorHAnsi" w:hAnsiTheme="minorHAnsi"/>
                <w:bCs/>
                <w:sz w:val="20"/>
                <w:szCs w:val="20"/>
              </w:rPr>
              <w:t xml:space="preserve">j </w:t>
            </w:r>
            <w:r w:rsidR="0022227A" w:rsidRPr="00677905">
              <w:rPr>
                <w:rFonts w:asciiTheme="minorHAnsi" w:hAnsiTheme="minorHAnsi"/>
                <w:bCs/>
                <w:sz w:val="20"/>
                <w:szCs w:val="20"/>
              </w:rPr>
              <w:t>w lokalnej sieci komputerowej;</w:t>
            </w:r>
          </w:p>
          <w:p w:rsidR="00696986" w:rsidRDefault="00696986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konfiguracja routera</w:t>
            </w:r>
            <w:r w:rsidR="0022227A"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i urządzenia zabezpieczające</w:t>
            </w:r>
            <w:r>
              <w:rPr>
                <w:rFonts w:asciiTheme="minorHAnsi" w:hAnsiTheme="minorHAnsi"/>
                <w:bCs/>
                <w:sz w:val="20"/>
                <w:szCs w:val="20"/>
              </w:rPr>
              <w:t>go</w:t>
            </w:r>
            <w:r w:rsidR="0022227A"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typu zapora sieciowa (ang. firewall);</w:t>
            </w:r>
          </w:p>
          <w:p w:rsidR="00696986" w:rsidRDefault="00696986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konfiguracja</w:t>
            </w:r>
            <w:r w:rsidR="0022227A"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urządzenia dostępu do lokalnej sieci bezprzewodowej;</w:t>
            </w:r>
          </w:p>
          <w:p w:rsidR="00696986" w:rsidRDefault="0022227A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 w:rsidRPr="00677905">
              <w:rPr>
                <w:rFonts w:asciiTheme="minorHAnsi" w:hAnsiTheme="minorHAnsi"/>
                <w:bCs/>
                <w:sz w:val="20"/>
                <w:szCs w:val="20"/>
              </w:rPr>
              <w:t>t</w:t>
            </w:r>
            <w:r w:rsidR="00696986">
              <w:rPr>
                <w:rFonts w:asciiTheme="minorHAnsi" w:hAnsiTheme="minorHAnsi"/>
                <w:bCs/>
                <w:sz w:val="20"/>
                <w:szCs w:val="20"/>
              </w:rPr>
              <w:t>worzenie</w:t>
            </w:r>
            <w:r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sieci wirtualne za pomocą połączeń internetowych.</w:t>
            </w:r>
          </w:p>
          <w:p w:rsidR="00696986" w:rsidRDefault="00696986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tworzenie</w:t>
            </w:r>
            <w:r w:rsidR="0022227A"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i przywraca</w:t>
            </w:r>
            <w:r>
              <w:rPr>
                <w:rFonts w:asciiTheme="minorHAnsi" w:hAnsiTheme="minorHAnsi"/>
                <w:bCs/>
                <w:sz w:val="20"/>
                <w:szCs w:val="20"/>
              </w:rPr>
              <w:t>nie kopi</w:t>
            </w:r>
            <w:r w:rsidR="0022227A"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danych;</w:t>
            </w:r>
          </w:p>
          <w:p w:rsidR="00696986" w:rsidRDefault="00696986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identyfikacja błędów</w:t>
            </w:r>
            <w:r w:rsidR="0022227A"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urządzeń techniki komputerowej;</w:t>
            </w:r>
          </w:p>
          <w:p w:rsidR="00696986" w:rsidRDefault="00696986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lokalizacja</w:t>
            </w:r>
            <w:r w:rsidR="0022227A"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oraz usuwa</w:t>
            </w:r>
            <w:r>
              <w:rPr>
                <w:rFonts w:asciiTheme="minorHAnsi" w:hAnsiTheme="minorHAnsi"/>
                <w:bCs/>
                <w:sz w:val="20"/>
                <w:szCs w:val="20"/>
              </w:rPr>
              <w:t>nie</w:t>
            </w:r>
            <w:r w:rsidR="0022227A"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uszkodzenia sprzętowe</w:t>
            </w:r>
            <w:r>
              <w:rPr>
                <w:rFonts w:asciiTheme="minorHAnsi" w:hAnsiTheme="minorHAnsi"/>
                <w:bCs/>
                <w:sz w:val="20"/>
                <w:szCs w:val="20"/>
              </w:rPr>
              <w:t>go</w:t>
            </w:r>
            <w:r w:rsidR="0022227A"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urządzeń techniki komputerowej;</w:t>
            </w:r>
          </w:p>
          <w:p w:rsidR="00696986" w:rsidRDefault="00696986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 xml:space="preserve">dobór i stosowanie </w:t>
            </w:r>
            <w:r w:rsidR="0022227A" w:rsidRPr="00677905">
              <w:rPr>
                <w:rFonts w:asciiTheme="minorHAnsi" w:hAnsiTheme="minorHAnsi"/>
                <w:bCs/>
                <w:sz w:val="20"/>
                <w:szCs w:val="20"/>
              </w:rPr>
              <w:t>narzędzia diagnostyczne</w:t>
            </w:r>
            <w:r>
              <w:rPr>
                <w:rFonts w:asciiTheme="minorHAnsi" w:hAnsiTheme="minorHAnsi"/>
                <w:bCs/>
                <w:sz w:val="20"/>
                <w:szCs w:val="20"/>
              </w:rPr>
              <w:t>go</w:t>
            </w:r>
            <w:r w:rsidR="0022227A"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i monitorujące</w:t>
            </w:r>
            <w:r>
              <w:rPr>
                <w:rFonts w:asciiTheme="minorHAnsi" w:hAnsiTheme="minorHAnsi"/>
                <w:bCs/>
                <w:sz w:val="20"/>
                <w:szCs w:val="20"/>
              </w:rPr>
              <w:t>go</w:t>
            </w:r>
            <w:r w:rsidR="0022227A"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pracę urządzeń techniki komputerowej;</w:t>
            </w:r>
          </w:p>
          <w:p w:rsidR="00696986" w:rsidRDefault="00696986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odzyskiwanie danych</w:t>
            </w:r>
            <w:r w:rsidR="0022227A"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użytkownika z urządzeń techniki komputerowej;</w:t>
            </w:r>
          </w:p>
          <w:p w:rsidR="00696986" w:rsidRDefault="00696986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lastRenderedPageBreak/>
              <w:t>formułowanie  wskazania eksploatacyjnego</w:t>
            </w:r>
            <w:r w:rsidR="0022227A"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dla użytkownika po wykonaniu naprawy urządzeń techniki komputerowej;</w:t>
            </w:r>
          </w:p>
          <w:p w:rsidR="00696986" w:rsidRDefault="0022227A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 w:rsidRPr="00677905">
              <w:rPr>
                <w:rFonts w:asciiTheme="minorHAnsi" w:hAnsiTheme="minorHAnsi"/>
                <w:bCs/>
                <w:sz w:val="20"/>
                <w:szCs w:val="20"/>
              </w:rPr>
              <w:t>sporządza</w:t>
            </w:r>
            <w:r w:rsidR="00696986">
              <w:rPr>
                <w:rFonts w:asciiTheme="minorHAnsi" w:hAnsiTheme="minorHAnsi"/>
                <w:bCs/>
                <w:sz w:val="20"/>
                <w:szCs w:val="20"/>
              </w:rPr>
              <w:t>nie</w:t>
            </w:r>
            <w:r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kosztorys</w:t>
            </w:r>
            <w:r w:rsidR="00696986">
              <w:rPr>
                <w:rFonts w:asciiTheme="minorHAnsi" w:hAnsiTheme="minorHAnsi"/>
                <w:bCs/>
                <w:sz w:val="20"/>
                <w:szCs w:val="20"/>
              </w:rPr>
              <w:t>u</w:t>
            </w:r>
            <w:r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naprawy urządzeń techniki komputerowej.</w:t>
            </w:r>
          </w:p>
          <w:p w:rsidR="00696986" w:rsidRDefault="00696986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 xml:space="preserve">konfiguracja ustawień </w:t>
            </w:r>
            <w:r w:rsidRPr="00677905">
              <w:rPr>
                <w:rFonts w:asciiTheme="minorHAnsi" w:hAnsiTheme="minorHAnsi"/>
                <w:bCs/>
                <w:sz w:val="20"/>
                <w:szCs w:val="20"/>
              </w:rPr>
              <w:t>personalny</w:t>
            </w:r>
            <w:r>
              <w:rPr>
                <w:rFonts w:asciiTheme="minorHAnsi" w:hAnsiTheme="minorHAnsi"/>
                <w:bCs/>
                <w:sz w:val="20"/>
                <w:szCs w:val="20"/>
              </w:rPr>
              <w:t>ch</w:t>
            </w:r>
            <w:r w:rsidR="0022227A"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systemu operacyjnego według zaleceń klienta;</w:t>
            </w:r>
          </w:p>
          <w:p w:rsidR="00696986" w:rsidRDefault="00696986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konfiguracja interfejsów sieciowych</w:t>
            </w:r>
            <w:r w:rsidR="0022227A" w:rsidRPr="00677905">
              <w:rPr>
                <w:rFonts w:asciiTheme="minorHAnsi" w:hAnsiTheme="minorHAnsi"/>
                <w:bCs/>
                <w:sz w:val="20"/>
                <w:szCs w:val="20"/>
              </w:rPr>
              <w:t>;</w:t>
            </w:r>
          </w:p>
          <w:p w:rsidR="00696986" w:rsidRDefault="0022227A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 w:rsidRPr="00677905">
              <w:rPr>
                <w:rFonts w:asciiTheme="minorHAnsi" w:hAnsiTheme="minorHAnsi"/>
                <w:bCs/>
                <w:sz w:val="20"/>
                <w:szCs w:val="20"/>
              </w:rPr>
              <w:t>udostępnia</w:t>
            </w:r>
            <w:r w:rsidR="00696986">
              <w:rPr>
                <w:rFonts w:asciiTheme="minorHAnsi" w:hAnsiTheme="minorHAnsi"/>
                <w:bCs/>
                <w:sz w:val="20"/>
                <w:szCs w:val="20"/>
              </w:rPr>
              <w:t>nie zasobów lokalnie</w:t>
            </w:r>
            <w:r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i sieciowo;</w:t>
            </w:r>
          </w:p>
          <w:p w:rsidR="00696986" w:rsidRDefault="0022227A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 w:rsidRPr="00677905">
              <w:rPr>
                <w:rFonts w:asciiTheme="minorHAnsi" w:hAnsiTheme="minorHAnsi"/>
                <w:bCs/>
                <w:sz w:val="20"/>
                <w:szCs w:val="20"/>
              </w:rPr>
              <w:t>przestrzega</w:t>
            </w:r>
            <w:r w:rsidR="00696986">
              <w:rPr>
                <w:rFonts w:asciiTheme="minorHAnsi" w:hAnsiTheme="minorHAnsi"/>
                <w:bCs/>
                <w:sz w:val="20"/>
                <w:szCs w:val="20"/>
              </w:rPr>
              <w:t>nie</w:t>
            </w:r>
            <w:r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zasad udostępniania i ochrony zasobów lokalnych i sieciowych;</w:t>
            </w:r>
          </w:p>
          <w:p w:rsidR="00696986" w:rsidRDefault="0022227A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 w:rsidRPr="00677905">
              <w:rPr>
                <w:rFonts w:asciiTheme="minorHAnsi" w:hAnsiTheme="minorHAnsi"/>
                <w:bCs/>
                <w:sz w:val="20"/>
                <w:szCs w:val="20"/>
              </w:rPr>
              <w:t>konfigu</w:t>
            </w:r>
            <w:r w:rsidR="00696986">
              <w:rPr>
                <w:rFonts w:asciiTheme="minorHAnsi" w:hAnsiTheme="minorHAnsi"/>
                <w:bCs/>
                <w:sz w:val="20"/>
                <w:szCs w:val="20"/>
              </w:rPr>
              <w:t>racja</w:t>
            </w:r>
            <w:r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usługi, role i funkcje sieciowego systemu operacyjnego;</w:t>
            </w:r>
          </w:p>
          <w:p w:rsidR="00696986" w:rsidRDefault="0022227A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 w:rsidRPr="00677905">
              <w:rPr>
                <w:rFonts w:asciiTheme="minorHAnsi" w:hAnsiTheme="minorHAnsi"/>
                <w:bCs/>
                <w:sz w:val="20"/>
                <w:szCs w:val="20"/>
              </w:rPr>
              <w:t>zarządza</w:t>
            </w:r>
            <w:r w:rsidR="00696986">
              <w:rPr>
                <w:rFonts w:asciiTheme="minorHAnsi" w:hAnsiTheme="minorHAnsi"/>
                <w:bCs/>
                <w:sz w:val="20"/>
                <w:szCs w:val="20"/>
              </w:rPr>
              <w:t>nie</w:t>
            </w:r>
            <w:r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funkcjami profili użytkowników;</w:t>
            </w:r>
          </w:p>
          <w:p w:rsidR="00696986" w:rsidRDefault="0022227A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 w:rsidRPr="00677905">
              <w:rPr>
                <w:rFonts w:asciiTheme="minorHAnsi" w:hAnsiTheme="minorHAnsi"/>
                <w:bCs/>
                <w:sz w:val="20"/>
                <w:szCs w:val="20"/>
              </w:rPr>
              <w:t>zarządza</w:t>
            </w:r>
            <w:r w:rsidR="00696986">
              <w:rPr>
                <w:rFonts w:asciiTheme="minorHAnsi" w:hAnsiTheme="minorHAnsi"/>
                <w:bCs/>
                <w:sz w:val="20"/>
                <w:szCs w:val="20"/>
              </w:rPr>
              <w:t>nie</w:t>
            </w:r>
            <w:r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kontami i grupami użytkowników;</w:t>
            </w:r>
          </w:p>
          <w:p w:rsidR="00696986" w:rsidRDefault="0022227A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 w:rsidRPr="00677905">
              <w:rPr>
                <w:rFonts w:asciiTheme="minorHAnsi" w:hAnsiTheme="minorHAnsi"/>
                <w:bCs/>
                <w:sz w:val="20"/>
                <w:szCs w:val="20"/>
              </w:rPr>
              <w:t>zarządza</w:t>
            </w:r>
            <w:r w:rsidR="00696986">
              <w:rPr>
                <w:rFonts w:asciiTheme="minorHAnsi" w:hAnsiTheme="minorHAnsi"/>
                <w:bCs/>
                <w:sz w:val="20"/>
                <w:szCs w:val="20"/>
              </w:rPr>
              <w:t>nie</w:t>
            </w:r>
            <w:r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zasadami grup;</w:t>
            </w:r>
          </w:p>
          <w:p w:rsidR="00696986" w:rsidRDefault="00696986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konfiguracja</w:t>
            </w:r>
            <w:r w:rsidR="0022227A"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/>
                <w:bCs/>
                <w:sz w:val="20"/>
                <w:szCs w:val="20"/>
              </w:rPr>
              <w:t xml:space="preserve">i </w:t>
            </w:r>
            <w:r w:rsidR="0022227A" w:rsidRPr="00677905">
              <w:rPr>
                <w:rFonts w:asciiTheme="minorHAnsi" w:hAnsiTheme="minorHAnsi"/>
                <w:bCs/>
                <w:sz w:val="20"/>
                <w:szCs w:val="20"/>
              </w:rPr>
              <w:t>role katalogowe lokalnej</w:t>
            </w:r>
            <w:r>
              <w:rPr>
                <w:rFonts w:asciiTheme="minorHAnsi" w:hAnsiTheme="minorHAnsi"/>
                <w:bCs/>
                <w:sz w:val="20"/>
                <w:szCs w:val="20"/>
              </w:rPr>
              <w:t xml:space="preserve"> sieci;</w:t>
            </w:r>
          </w:p>
          <w:p w:rsidR="00696986" w:rsidRDefault="0022227A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 w:rsidRPr="00677905">
              <w:rPr>
                <w:rFonts w:asciiTheme="minorHAnsi" w:hAnsiTheme="minorHAnsi"/>
                <w:bCs/>
                <w:sz w:val="20"/>
                <w:szCs w:val="20"/>
              </w:rPr>
              <w:t>zarządza</w:t>
            </w:r>
            <w:r w:rsidR="00696986">
              <w:rPr>
                <w:rFonts w:asciiTheme="minorHAnsi" w:hAnsiTheme="minorHAnsi"/>
                <w:bCs/>
                <w:sz w:val="20"/>
                <w:szCs w:val="20"/>
              </w:rPr>
              <w:t>nie</w:t>
            </w:r>
            <w:r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lokalnie, centralnie i zdalnie stacjami</w:t>
            </w:r>
            <w:r w:rsidR="00696986">
              <w:rPr>
                <w:rFonts w:asciiTheme="minorHAnsi" w:hAnsiTheme="minorHAnsi"/>
                <w:bCs/>
                <w:sz w:val="20"/>
                <w:szCs w:val="20"/>
              </w:rPr>
              <w:t xml:space="preserve"> </w:t>
            </w:r>
            <w:r w:rsidRPr="00677905">
              <w:rPr>
                <w:rFonts w:asciiTheme="minorHAnsi" w:hAnsiTheme="minorHAnsi"/>
                <w:bCs/>
                <w:sz w:val="20"/>
                <w:szCs w:val="20"/>
              </w:rPr>
              <w:t>roboczymi;</w:t>
            </w:r>
          </w:p>
          <w:p w:rsidR="00696986" w:rsidRDefault="00696986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 xml:space="preserve">monitorowanie </w:t>
            </w:r>
            <w:r w:rsidR="0022227A"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działania użytkowników lokalnej sieci</w:t>
            </w:r>
            <w:r>
              <w:rPr>
                <w:rFonts w:asciiTheme="minorHAnsi" w:hAnsiTheme="minorHAnsi"/>
                <w:bCs/>
                <w:sz w:val="20"/>
                <w:szCs w:val="20"/>
              </w:rPr>
              <w:t xml:space="preserve"> </w:t>
            </w:r>
            <w:r w:rsidR="0022227A" w:rsidRPr="00677905">
              <w:rPr>
                <w:rFonts w:asciiTheme="minorHAnsi" w:hAnsiTheme="minorHAnsi"/>
                <w:bCs/>
                <w:sz w:val="20"/>
                <w:szCs w:val="20"/>
              </w:rPr>
              <w:t>komputerowej;</w:t>
            </w:r>
          </w:p>
          <w:p w:rsidR="00842E18" w:rsidRPr="00677905" w:rsidRDefault="00696986" w:rsidP="001A7A03">
            <w:pPr>
              <w:pStyle w:val="NormalnyWeb"/>
              <w:numPr>
                <w:ilvl w:val="0"/>
                <w:numId w:val="26"/>
              </w:numPr>
              <w:tabs>
                <w:tab w:val="left" w:pos="230"/>
              </w:tabs>
              <w:spacing w:before="0" w:beforeAutospacing="0" w:after="0" w:afterAutospacing="0"/>
              <w:ind w:left="0" w:firstLine="0"/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lokalizacja</w:t>
            </w:r>
            <w:r w:rsidR="0022227A"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i usuwa</w:t>
            </w:r>
            <w:r>
              <w:rPr>
                <w:rFonts w:asciiTheme="minorHAnsi" w:hAnsiTheme="minorHAnsi"/>
                <w:bCs/>
                <w:sz w:val="20"/>
                <w:szCs w:val="20"/>
              </w:rPr>
              <w:t>nie</w:t>
            </w:r>
            <w:r w:rsidR="0022227A" w:rsidRPr="00677905">
              <w:rPr>
                <w:rFonts w:asciiTheme="minorHAnsi" w:hAnsiTheme="minorHAnsi"/>
                <w:bCs/>
                <w:sz w:val="20"/>
                <w:szCs w:val="20"/>
              </w:rPr>
              <w:t xml:space="preserve"> przyczyny wadliwego działania systemów operacyjnych.</w:t>
            </w:r>
          </w:p>
        </w:tc>
      </w:tr>
    </w:tbl>
    <w:p w:rsidR="002A494E" w:rsidRDefault="002A494E" w:rsidP="002A494E">
      <w:pPr>
        <w:rPr>
          <w:bCs/>
          <w:color w:val="000000"/>
        </w:rPr>
      </w:pPr>
    </w:p>
    <w:p w:rsidR="003817C4" w:rsidRPr="00842E18" w:rsidRDefault="003817C4" w:rsidP="002A494E">
      <w:pPr>
        <w:rPr>
          <w:b/>
          <w:bCs/>
          <w:color w:val="00000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16"/>
        <w:gridCol w:w="2546"/>
      </w:tblGrid>
      <w:tr w:rsidR="002A494E" w:rsidRPr="009D4F70" w:rsidTr="007A6C1C">
        <w:tc>
          <w:tcPr>
            <w:tcW w:w="9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94E" w:rsidRPr="00085352" w:rsidRDefault="002A494E" w:rsidP="007A6C1C">
            <w:pPr>
              <w:shd w:val="clear" w:color="auto" w:fill="FFFFFF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085352">
              <w:rPr>
                <w:rFonts w:eastAsia="Times New Roman" w:cs="Times New Roman"/>
                <w:b/>
                <w:bCs/>
                <w:sz w:val="24"/>
                <w:szCs w:val="24"/>
                <w:lang w:eastAsia="pl-PL"/>
              </w:rPr>
              <w:t>PRAKTYKA ZAWODOWA - 4 TYGODNIE</w:t>
            </w:r>
          </w:p>
          <w:p w:rsidR="002A494E" w:rsidRPr="00085352" w:rsidRDefault="002A494E" w:rsidP="007A6C1C">
            <w:pPr>
              <w:shd w:val="clear" w:color="auto" w:fill="FFFFFF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085352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 xml:space="preserve">KLASA </w:t>
            </w:r>
            <w:r w:rsidRPr="009D4F70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3</w:t>
            </w:r>
            <w:r w:rsidRPr="00085352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 xml:space="preserve"> - TECHNIKUM PO GIMNAZJUM</w:t>
            </w:r>
          </w:p>
          <w:p w:rsidR="002A494E" w:rsidRPr="00085352" w:rsidRDefault="002A494E" w:rsidP="002A494E">
            <w:pPr>
              <w:shd w:val="clear" w:color="auto" w:fill="FFFFFF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085352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 xml:space="preserve">KLASA </w:t>
            </w:r>
            <w:r w:rsidRPr="009D4F70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4</w:t>
            </w:r>
            <w:r w:rsidRPr="00085352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 xml:space="preserve"> – TECHNIKUM PO SZKOLE PODSTAWOWEJ</w:t>
            </w:r>
          </w:p>
        </w:tc>
      </w:tr>
      <w:tr w:rsidR="002A494E" w:rsidRPr="009D4F70" w:rsidTr="007A6C1C">
        <w:tc>
          <w:tcPr>
            <w:tcW w:w="9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94E" w:rsidRPr="00085352" w:rsidRDefault="002A494E" w:rsidP="007A6C1C">
            <w:pPr>
              <w:shd w:val="clear" w:color="auto" w:fill="FFFFFF"/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085352">
              <w:rPr>
                <w:rFonts w:eastAsia="Times New Roman" w:cs="Times New Roman"/>
                <w:color w:val="000000"/>
                <w:sz w:val="24"/>
                <w:szCs w:val="24"/>
                <w:lang w:eastAsia="pl-PL"/>
              </w:rPr>
              <w:t xml:space="preserve">Absolwent szkoły prowadzącej kształcenie w zawodzie technik </w:t>
            </w:r>
            <w:r w:rsidRPr="009D4F70">
              <w:rPr>
                <w:rFonts w:eastAsia="Times New Roman" w:cs="Times New Roman"/>
                <w:color w:val="000000"/>
                <w:sz w:val="24"/>
                <w:szCs w:val="24"/>
                <w:lang w:eastAsia="pl-PL"/>
              </w:rPr>
              <w:t>informatyk</w:t>
            </w:r>
            <w:r w:rsidRPr="00085352">
              <w:rPr>
                <w:rFonts w:eastAsia="Times New Roman" w:cs="Times New Roman"/>
                <w:color w:val="000000"/>
                <w:sz w:val="24"/>
                <w:szCs w:val="24"/>
                <w:lang w:eastAsia="pl-PL"/>
              </w:rPr>
              <w:t xml:space="preserve"> powinien być przygotowany do wykonywania zadań zawodowych:</w:t>
            </w:r>
          </w:p>
        </w:tc>
      </w:tr>
      <w:tr w:rsidR="002A494E" w:rsidRPr="009D4F70" w:rsidTr="00BD3878">
        <w:trPr>
          <w:trHeight w:val="1270"/>
        </w:trPr>
        <w:tc>
          <w:tcPr>
            <w:tcW w:w="6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94E" w:rsidRPr="00085352" w:rsidRDefault="002A494E" w:rsidP="007A6C1C">
            <w:pPr>
              <w:rPr>
                <w:i/>
                <w:sz w:val="24"/>
                <w:szCs w:val="24"/>
              </w:rPr>
            </w:pPr>
            <w:r w:rsidRPr="009D4F70">
              <w:rPr>
                <w:i/>
                <w:sz w:val="24"/>
                <w:szCs w:val="24"/>
              </w:rPr>
              <w:t>Praktyki zawodowe powinny zawierać następujące zagadnienia z kwalifikacji INF.03. Tworzenie i administrowanie stronami i aplikacjami internetowymi oraz bazami danych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494E" w:rsidRPr="009D4F70" w:rsidRDefault="002A494E" w:rsidP="007A6C1C">
            <w:pPr>
              <w:shd w:val="clear" w:color="auto" w:fill="FFFFFF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pl-PL"/>
              </w:rPr>
            </w:pPr>
            <w:r w:rsidRPr="00085352">
              <w:rPr>
                <w:rFonts w:eastAsia="Times New Roman" w:cs="Times New Roman"/>
                <w:color w:val="000000"/>
                <w:sz w:val="24"/>
                <w:szCs w:val="24"/>
                <w:lang w:eastAsia="pl-PL"/>
              </w:rPr>
              <w:t xml:space="preserve">liczba dni na realizację </w:t>
            </w:r>
            <w:r w:rsidRPr="009D4F70">
              <w:rPr>
                <w:rFonts w:eastAsia="Times New Roman" w:cs="Times New Roman"/>
                <w:color w:val="000000"/>
                <w:sz w:val="24"/>
                <w:szCs w:val="24"/>
                <w:lang w:eastAsia="pl-PL"/>
              </w:rPr>
              <w:t>–</w:t>
            </w:r>
            <w:r w:rsidRPr="00085352">
              <w:rPr>
                <w:rFonts w:eastAsia="Times New Roman" w:cs="Times New Roman"/>
                <w:color w:val="000000"/>
                <w:sz w:val="24"/>
                <w:szCs w:val="24"/>
                <w:lang w:eastAsia="pl-PL"/>
              </w:rPr>
              <w:t xml:space="preserve"> </w:t>
            </w:r>
          </w:p>
          <w:p w:rsidR="002A494E" w:rsidRPr="00085352" w:rsidRDefault="002A494E" w:rsidP="007A6C1C">
            <w:pPr>
              <w:shd w:val="clear" w:color="auto" w:fill="FFFFFF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085352">
              <w:rPr>
                <w:rFonts w:eastAsia="Times New Roman" w:cs="Times New Roman"/>
                <w:b/>
                <w:bCs/>
                <w:sz w:val="24"/>
                <w:szCs w:val="24"/>
                <w:lang w:eastAsia="pl-PL"/>
              </w:rPr>
              <w:t>20 DNI</w:t>
            </w:r>
          </w:p>
        </w:tc>
      </w:tr>
      <w:tr w:rsidR="00BD3878" w:rsidRPr="009D4F70" w:rsidTr="00BD3878">
        <w:trPr>
          <w:trHeight w:val="535"/>
        </w:trPr>
        <w:tc>
          <w:tcPr>
            <w:tcW w:w="6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3878" w:rsidRPr="00BD3878" w:rsidRDefault="00BD3878" w:rsidP="00BD3878">
            <w:pPr>
              <w:pStyle w:val="Akapitzlist"/>
              <w:numPr>
                <w:ilvl w:val="0"/>
                <w:numId w:val="19"/>
              </w:numPr>
              <w:ind w:left="411"/>
              <w:rPr>
                <w:i/>
                <w:sz w:val="24"/>
                <w:szCs w:val="24"/>
              </w:rPr>
            </w:pPr>
            <w:r w:rsidRPr="00BD3878">
              <w:rPr>
                <w:i/>
                <w:sz w:val="24"/>
                <w:szCs w:val="24"/>
              </w:rPr>
              <w:t>tworzenia i administrowania stronami internetowymi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3878" w:rsidRPr="00085352" w:rsidRDefault="00BD3878" w:rsidP="007A6C1C">
            <w:pPr>
              <w:shd w:val="clear" w:color="auto" w:fill="FFFFFF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pl-PL"/>
              </w:rPr>
              <w:t>5</w:t>
            </w:r>
          </w:p>
        </w:tc>
      </w:tr>
      <w:tr w:rsidR="00BD3878" w:rsidRPr="009D4F70" w:rsidTr="00BD3878">
        <w:trPr>
          <w:trHeight w:val="535"/>
        </w:trPr>
        <w:tc>
          <w:tcPr>
            <w:tcW w:w="6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3878" w:rsidRPr="00BD3878" w:rsidRDefault="00BD3878" w:rsidP="00BD3878">
            <w:pPr>
              <w:pStyle w:val="Akapitzlist"/>
              <w:numPr>
                <w:ilvl w:val="0"/>
                <w:numId w:val="19"/>
              </w:numPr>
              <w:ind w:left="411"/>
              <w:rPr>
                <w:i/>
                <w:sz w:val="24"/>
                <w:szCs w:val="24"/>
              </w:rPr>
            </w:pPr>
            <w:r w:rsidRPr="00BD3878">
              <w:rPr>
                <w:i/>
                <w:sz w:val="24"/>
                <w:szCs w:val="24"/>
              </w:rPr>
              <w:t>tworzenia, administrowania i użytkowania relacyjnych baz danych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3878" w:rsidRPr="00085352" w:rsidRDefault="00BD3878" w:rsidP="007A6C1C">
            <w:pPr>
              <w:shd w:val="clear" w:color="auto" w:fill="FFFFFF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pl-PL"/>
              </w:rPr>
              <w:t>5</w:t>
            </w:r>
          </w:p>
        </w:tc>
      </w:tr>
      <w:tr w:rsidR="00BD3878" w:rsidRPr="009D4F70" w:rsidTr="00BD3878">
        <w:trPr>
          <w:trHeight w:val="535"/>
        </w:trPr>
        <w:tc>
          <w:tcPr>
            <w:tcW w:w="6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3878" w:rsidRPr="00BD3878" w:rsidRDefault="00BD3878" w:rsidP="00BD3878">
            <w:pPr>
              <w:pStyle w:val="Akapitzlist"/>
              <w:numPr>
                <w:ilvl w:val="0"/>
                <w:numId w:val="19"/>
              </w:numPr>
              <w:ind w:left="411"/>
              <w:rPr>
                <w:i/>
                <w:sz w:val="24"/>
                <w:szCs w:val="24"/>
              </w:rPr>
            </w:pPr>
            <w:r w:rsidRPr="00BD3878">
              <w:rPr>
                <w:i/>
                <w:sz w:val="24"/>
                <w:szCs w:val="24"/>
              </w:rPr>
              <w:t>programowania aplikacji internetowych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3878" w:rsidRPr="00085352" w:rsidRDefault="00BD3878" w:rsidP="007A6C1C">
            <w:pPr>
              <w:shd w:val="clear" w:color="auto" w:fill="FFFFFF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pl-PL"/>
              </w:rPr>
              <w:t>5</w:t>
            </w:r>
          </w:p>
        </w:tc>
      </w:tr>
      <w:tr w:rsidR="00BD3878" w:rsidRPr="009D4F70" w:rsidTr="00BD3878">
        <w:trPr>
          <w:trHeight w:val="535"/>
        </w:trPr>
        <w:tc>
          <w:tcPr>
            <w:tcW w:w="6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3878" w:rsidRPr="00BD3878" w:rsidRDefault="00BD3878" w:rsidP="00BD3878">
            <w:pPr>
              <w:pStyle w:val="Akapitzlist"/>
              <w:numPr>
                <w:ilvl w:val="0"/>
                <w:numId w:val="19"/>
              </w:numPr>
              <w:ind w:left="411"/>
              <w:rPr>
                <w:i/>
                <w:sz w:val="24"/>
                <w:szCs w:val="24"/>
              </w:rPr>
            </w:pPr>
            <w:r w:rsidRPr="00BD3878">
              <w:rPr>
                <w:i/>
                <w:sz w:val="24"/>
                <w:szCs w:val="24"/>
              </w:rPr>
              <w:t>tworzenia i administrowania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BD3878">
              <w:rPr>
                <w:i/>
                <w:sz w:val="24"/>
                <w:szCs w:val="24"/>
              </w:rPr>
              <w:t>systemami zarządzania treścią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3878" w:rsidRPr="00085352" w:rsidRDefault="00BD3878" w:rsidP="007A6C1C">
            <w:pPr>
              <w:shd w:val="clear" w:color="auto" w:fill="FFFFFF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pl-PL"/>
              </w:rPr>
              <w:t>5</w:t>
            </w:r>
          </w:p>
        </w:tc>
      </w:tr>
    </w:tbl>
    <w:p w:rsidR="002A494E" w:rsidRPr="00842E18" w:rsidRDefault="002A494E" w:rsidP="002A494E">
      <w:pPr>
        <w:rPr>
          <w:b/>
          <w:bCs/>
          <w:color w:val="000000"/>
        </w:rPr>
      </w:pPr>
    </w:p>
    <w:p w:rsidR="002A494E" w:rsidRPr="009D4F70" w:rsidRDefault="002A494E" w:rsidP="002A494E">
      <w:pPr>
        <w:rPr>
          <w:b/>
          <w:bCs/>
          <w:color w:val="000000"/>
          <w:sz w:val="24"/>
        </w:rPr>
      </w:pPr>
      <w:r w:rsidRPr="009D4F70">
        <w:rPr>
          <w:b/>
          <w:bCs/>
          <w:color w:val="000000"/>
          <w:sz w:val="24"/>
        </w:rPr>
        <w:t>Przykładowa tematyka realizowanych zajęć przez ucznia w zakładzie pracy została ujęta w poniższej tabeli.</w:t>
      </w:r>
    </w:p>
    <w:p w:rsidR="002A494E" w:rsidRPr="009D4F70" w:rsidRDefault="002A494E" w:rsidP="002A494E">
      <w:pPr>
        <w:rPr>
          <w:b/>
          <w:bCs/>
          <w:color w:val="000000"/>
          <w:sz w:val="24"/>
        </w:rPr>
      </w:pPr>
      <w:r w:rsidRPr="009D4F70">
        <w:rPr>
          <w:b/>
          <w:bCs/>
          <w:color w:val="000000"/>
          <w:sz w:val="24"/>
        </w:rPr>
        <w:t>Pracodawca ma możliwość wyboru i dostosowania tematów do specyfiki zakładu pracy ujętych w kolumnie 3.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42E18" w:rsidRPr="00842E18" w:rsidTr="007A6C1C">
        <w:tc>
          <w:tcPr>
            <w:tcW w:w="3020" w:type="dxa"/>
          </w:tcPr>
          <w:p w:rsidR="00842E18" w:rsidRPr="00842E18" w:rsidRDefault="00842E18" w:rsidP="007A6C1C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/>
                <w:sz w:val="20"/>
              </w:rPr>
            </w:pPr>
            <w:r w:rsidRPr="00842E18">
              <w:rPr>
                <w:rFonts w:asciiTheme="minorHAnsi" w:hAnsiTheme="minorHAnsi"/>
                <w:b/>
                <w:bCs/>
                <w:color w:val="000000"/>
                <w:sz w:val="20"/>
                <w:szCs w:val="16"/>
              </w:rPr>
              <w:t>(1) </w:t>
            </w:r>
          </w:p>
          <w:p w:rsidR="00842E18" w:rsidRPr="00842E18" w:rsidRDefault="00842E18" w:rsidP="007A6C1C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/>
                <w:sz w:val="20"/>
              </w:rPr>
            </w:pPr>
            <w:r w:rsidRPr="00842E18">
              <w:rPr>
                <w:rFonts w:asciiTheme="minorHAnsi" w:hAnsiTheme="minorHAnsi"/>
                <w:b/>
                <w:bCs/>
                <w:color w:val="000000"/>
                <w:sz w:val="20"/>
                <w:szCs w:val="16"/>
              </w:rPr>
              <w:t>Efekty kształcenia wg podstawy programowej</w:t>
            </w:r>
          </w:p>
          <w:p w:rsidR="00842E18" w:rsidRPr="00842E18" w:rsidRDefault="00842E18" w:rsidP="007A6C1C">
            <w:pPr>
              <w:rPr>
                <w:sz w:val="20"/>
              </w:rPr>
            </w:pPr>
          </w:p>
        </w:tc>
        <w:tc>
          <w:tcPr>
            <w:tcW w:w="3021" w:type="dxa"/>
          </w:tcPr>
          <w:p w:rsidR="00842E18" w:rsidRPr="00842E18" w:rsidRDefault="00842E18" w:rsidP="007A6C1C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/>
                <w:sz w:val="20"/>
              </w:rPr>
            </w:pPr>
            <w:r w:rsidRPr="00842E18">
              <w:rPr>
                <w:rFonts w:asciiTheme="minorHAnsi" w:hAnsiTheme="minorHAnsi"/>
                <w:b/>
                <w:bCs/>
                <w:color w:val="000000"/>
                <w:sz w:val="20"/>
                <w:szCs w:val="16"/>
              </w:rPr>
              <w:t>(2)</w:t>
            </w:r>
          </w:p>
          <w:p w:rsidR="00842E18" w:rsidRPr="00842E18" w:rsidRDefault="00842E18" w:rsidP="007A6C1C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/>
                <w:sz w:val="20"/>
              </w:rPr>
            </w:pPr>
            <w:r w:rsidRPr="00842E18">
              <w:rPr>
                <w:rFonts w:asciiTheme="minorHAnsi" w:hAnsiTheme="minorHAnsi"/>
                <w:b/>
                <w:bCs/>
                <w:color w:val="000000"/>
                <w:sz w:val="20"/>
                <w:szCs w:val="16"/>
              </w:rPr>
              <w:t>Szczegółowe cele kształcenia określające wiadomości i umiejętności, które powinny być opanowane przez ucznia</w:t>
            </w:r>
          </w:p>
        </w:tc>
        <w:tc>
          <w:tcPr>
            <w:tcW w:w="3021" w:type="dxa"/>
          </w:tcPr>
          <w:p w:rsidR="00842E18" w:rsidRPr="00842E18" w:rsidRDefault="00842E18" w:rsidP="007A6C1C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/>
                <w:sz w:val="20"/>
              </w:rPr>
            </w:pPr>
            <w:r w:rsidRPr="00842E18">
              <w:rPr>
                <w:rFonts w:asciiTheme="minorHAnsi" w:hAnsiTheme="minorHAnsi"/>
                <w:b/>
                <w:bCs/>
                <w:sz w:val="20"/>
                <w:szCs w:val="16"/>
              </w:rPr>
              <w:t>(3)</w:t>
            </w:r>
          </w:p>
          <w:p w:rsidR="00842E18" w:rsidRPr="00842E18" w:rsidRDefault="00842E18" w:rsidP="007A6C1C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/>
                <w:sz w:val="20"/>
              </w:rPr>
            </w:pPr>
            <w:r w:rsidRPr="00842E18">
              <w:rPr>
                <w:rFonts w:asciiTheme="minorHAnsi" w:hAnsiTheme="minorHAnsi"/>
                <w:b/>
                <w:bCs/>
                <w:sz w:val="20"/>
                <w:szCs w:val="16"/>
              </w:rPr>
              <w:t xml:space="preserve">PRZYKŁADOWA TEMATYKA REALIZOWANA NA PRAKTYCE ZAWODOWEJ </w:t>
            </w:r>
          </w:p>
        </w:tc>
      </w:tr>
      <w:tr w:rsidR="00842E18" w:rsidRPr="00842E18" w:rsidTr="007A6C1C">
        <w:tc>
          <w:tcPr>
            <w:tcW w:w="9062" w:type="dxa"/>
            <w:gridSpan w:val="3"/>
          </w:tcPr>
          <w:p w:rsidR="00842E18" w:rsidRPr="009D4F70" w:rsidRDefault="00842E18" w:rsidP="007A6C1C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/>
                <w:bCs/>
                <w:sz w:val="20"/>
                <w:szCs w:val="16"/>
              </w:rPr>
            </w:pPr>
            <w:r w:rsidRPr="009D4F70">
              <w:rPr>
                <w:rFonts w:asciiTheme="minorHAnsi" w:hAnsiTheme="minorHAnsi"/>
                <w:i/>
                <w:sz w:val="20"/>
              </w:rPr>
              <w:t>Tworzenie i administrowanie stronami i aplikacjami internetowymi oraz bazami danych</w:t>
            </w:r>
          </w:p>
        </w:tc>
      </w:tr>
      <w:tr w:rsidR="00842E18" w:rsidRPr="00842E18" w:rsidTr="007A6C1C">
        <w:tc>
          <w:tcPr>
            <w:tcW w:w="3020" w:type="dxa"/>
          </w:tcPr>
          <w:p w:rsidR="00576832" w:rsidRPr="001B4C76" w:rsidRDefault="00576832" w:rsidP="001A7A03">
            <w:pPr>
              <w:pStyle w:val="Bezodstpw"/>
              <w:rPr>
                <w:sz w:val="20"/>
                <w:szCs w:val="20"/>
              </w:rPr>
            </w:pPr>
            <w:r w:rsidRPr="001B4C76">
              <w:rPr>
                <w:sz w:val="20"/>
                <w:szCs w:val="20"/>
              </w:rPr>
              <w:t xml:space="preserve">Programowanie aplikacji </w:t>
            </w:r>
          </w:p>
          <w:p w:rsidR="001B4C76" w:rsidRDefault="001B4C76" w:rsidP="001A7A03">
            <w:pPr>
              <w:pStyle w:val="Bezodstpw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Uczeń:</w:t>
            </w:r>
          </w:p>
          <w:p w:rsidR="001B4C76" w:rsidRDefault="001B4C76" w:rsidP="001A7A03">
            <w:pPr>
              <w:pStyle w:val="Bezodstpw"/>
              <w:numPr>
                <w:ilvl w:val="0"/>
                <w:numId w:val="27"/>
              </w:numPr>
              <w:ind w:left="174" w:hanging="2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stosuje podstawy algorytmiki;</w:t>
            </w:r>
          </w:p>
          <w:p w:rsidR="001B4C76" w:rsidRDefault="00576832" w:rsidP="001A7A03">
            <w:pPr>
              <w:pStyle w:val="Bezodstpw"/>
              <w:numPr>
                <w:ilvl w:val="0"/>
                <w:numId w:val="27"/>
              </w:numPr>
              <w:ind w:left="174" w:hanging="218"/>
              <w:rPr>
                <w:sz w:val="20"/>
                <w:szCs w:val="20"/>
              </w:rPr>
            </w:pPr>
            <w:r w:rsidRPr="001B4C76">
              <w:rPr>
                <w:sz w:val="20"/>
                <w:szCs w:val="20"/>
              </w:rPr>
              <w:t xml:space="preserve">stosuje zasady algorytmicznego rozwiązywania problemów; </w:t>
            </w:r>
          </w:p>
          <w:p w:rsidR="001B4C76" w:rsidRDefault="00576832" w:rsidP="001A7A03">
            <w:pPr>
              <w:pStyle w:val="Bezodstpw"/>
              <w:numPr>
                <w:ilvl w:val="0"/>
                <w:numId w:val="27"/>
              </w:numPr>
              <w:ind w:left="174" w:hanging="218"/>
              <w:rPr>
                <w:sz w:val="20"/>
                <w:szCs w:val="20"/>
              </w:rPr>
            </w:pPr>
            <w:r w:rsidRPr="001B4C76">
              <w:rPr>
                <w:sz w:val="20"/>
                <w:szCs w:val="20"/>
              </w:rPr>
              <w:t xml:space="preserve">stosuje podstawowe zasady programowania; </w:t>
            </w:r>
          </w:p>
          <w:p w:rsidR="001B4C76" w:rsidRDefault="00576832" w:rsidP="001A7A03">
            <w:pPr>
              <w:pStyle w:val="Bezodstpw"/>
              <w:numPr>
                <w:ilvl w:val="0"/>
                <w:numId w:val="27"/>
              </w:numPr>
              <w:ind w:left="174" w:hanging="218"/>
              <w:rPr>
                <w:sz w:val="20"/>
                <w:szCs w:val="20"/>
              </w:rPr>
            </w:pPr>
            <w:r w:rsidRPr="001B4C76">
              <w:rPr>
                <w:sz w:val="20"/>
                <w:szCs w:val="20"/>
              </w:rPr>
              <w:t xml:space="preserve">wykorzystuje środowisko programistyczne: edytor i kompilator; </w:t>
            </w:r>
          </w:p>
          <w:p w:rsidR="001B4C76" w:rsidRDefault="00576832" w:rsidP="001A7A03">
            <w:pPr>
              <w:pStyle w:val="Bezodstpw"/>
              <w:numPr>
                <w:ilvl w:val="0"/>
                <w:numId w:val="27"/>
              </w:numPr>
              <w:ind w:left="174" w:hanging="218"/>
              <w:rPr>
                <w:sz w:val="20"/>
                <w:szCs w:val="20"/>
              </w:rPr>
            </w:pPr>
            <w:r w:rsidRPr="001B4C76">
              <w:rPr>
                <w:sz w:val="20"/>
                <w:szCs w:val="20"/>
              </w:rPr>
              <w:lastRenderedPageBreak/>
              <w:t xml:space="preserve">korzysta z wbudowanych typów danych; </w:t>
            </w:r>
          </w:p>
          <w:p w:rsidR="001B4C76" w:rsidRDefault="00576832" w:rsidP="001A7A03">
            <w:pPr>
              <w:pStyle w:val="Bezodstpw"/>
              <w:numPr>
                <w:ilvl w:val="0"/>
                <w:numId w:val="27"/>
              </w:numPr>
              <w:ind w:left="174" w:hanging="218"/>
              <w:rPr>
                <w:sz w:val="20"/>
                <w:szCs w:val="20"/>
              </w:rPr>
            </w:pPr>
            <w:r w:rsidRPr="001B4C76">
              <w:rPr>
                <w:sz w:val="20"/>
                <w:szCs w:val="20"/>
              </w:rPr>
              <w:t xml:space="preserve">tworzy własne typy danych; </w:t>
            </w:r>
          </w:p>
          <w:p w:rsidR="001B4C76" w:rsidRDefault="00576832" w:rsidP="001A7A03">
            <w:pPr>
              <w:pStyle w:val="Bezodstpw"/>
              <w:numPr>
                <w:ilvl w:val="0"/>
                <w:numId w:val="27"/>
              </w:numPr>
              <w:ind w:left="174" w:hanging="218"/>
              <w:rPr>
                <w:sz w:val="20"/>
                <w:szCs w:val="20"/>
              </w:rPr>
            </w:pPr>
            <w:r w:rsidRPr="001B4C76">
              <w:rPr>
                <w:sz w:val="20"/>
                <w:szCs w:val="20"/>
              </w:rPr>
              <w:t xml:space="preserve">stosuje instrukcje, funkcje, procedury, obiekty, metody wybranych języków programowania; </w:t>
            </w:r>
          </w:p>
          <w:p w:rsidR="001B4C76" w:rsidRDefault="00576832" w:rsidP="001A7A03">
            <w:pPr>
              <w:pStyle w:val="Bezodstpw"/>
              <w:numPr>
                <w:ilvl w:val="0"/>
                <w:numId w:val="27"/>
              </w:numPr>
              <w:ind w:left="174" w:hanging="218"/>
              <w:rPr>
                <w:sz w:val="20"/>
                <w:szCs w:val="20"/>
              </w:rPr>
            </w:pPr>
            <w:r w:rsidRPr="001B4C76">
              <w:rPr>
                <w:sz w:val="20"/>
                <w:szCs w:val="20"/>
              </w:rPr>
              <w:t xml:space="preserve">tworzy własne funkcje, procedury, obiekty, metody wybranych języków programowania; </w:t>
            </w:r>
          </w:p>
          <w:p w:rsidR="001B4C76" w:rsidRDefault="00576832" w:rsidP="001A7A03">
            <w:pPr>
              <w:pStyle w:val="Bezodstpw"/>
              <w:numPr>
                <w:ilvl w:val="0"/>
                <w:numId w:val="27"/>
              </w:numPr>
              <w:ind w:left="174" w:hanging="218"/>
              <w:rPr>
                <w:sz w:val="20"/>
                <w:szCs w:val="20"/>
              </w:rPr>
            </w:pPr>
            <w:r w:rsidRPr="001B4C76">
              <w:rPr>
                <w:sz w:val="20"/>
                <w:szCs w:val="20"/>
              </w:rPr>
              <w:t>kompi</w:t>
            </w:r>
            <w:r w:rsidR="001B4C76">
              <w:rPr>
                <w:sz w:val="20"/>
                <w:szCs w:val="20"/>
              </w:rPr>
              <w:t>luje i uruchamia kody źródłowe;</w:t>
            </w:r>
          </w:p>
          <w:p w:rsidR="001B4C76" w:rsidRDefault="00576832" w:rsidP="001A7A03">
            <w:pPr>
              <w:pStyle w:val="Bezodstpw"/>
              <w:numPr>
                <w:ilvl w:val="0"/>
                <w:numId w:val="27"/>
              </w:numPr>
              <w:ind w:left="174" w:hanging="284"/>
              <w:rPr>
                <w:sz w:val="20"/>
                <w:szCs w:val="20"/>
              </w:rPr>
            </w:pPr>
            <w:r w:rsidRPr="001B4C76">
              <w:rPr>
                <w:sz w:val="20"/>
                <w:szCs w:val="20"/>
              </w:rPr>
              <w:t>stosuje gotowe r</w:t>
            </w:r>
            <w:r w:rsidR="001B4C76">
              <w:rPr>
                <w:sz w:val="20"/>
                <w:szCs w:val="20"/>
              </w:rPr>
              <w:t>ozwiązania programistyczne;</w:t>
            </w:r>
          </w:p>
          <w:p w:rsidR="001B4C76" w:rsidRDefault="00576832" w:rsidP="001A7A03">
            <w:pPr>
              <w:pStyle w:val="Bezodstpw"/>
              <w:numPr>
                <w:ilvl w:val="0"/>
                <w:numId w:val="27"/>
              </w:numPr>
              <w:ind w:left="174" w:hanging="284"/>
              <w:rPr>
                <w:sz w:val="20"/>
                <w:szCs w:val="20"/>
              </w:rPr>
            </w:pPr>
            <w:r w:rsidRPr="001B4C76">
              <w:rPr>
                <w:sz w:val="20"/>
                <w:szCs w:val="20"/>
              </w:rPr>
              <w:t xml:space="preserve">testuje tworzoną aplikację i modyfikuje jej kod źródłowy; </w:t>
            </w:r>
          </w:p>
          <w:p w:rsidR="001B4C76" w:rsidRDefault="00576832" w:rsidP="001A7A03">
            <w:pPr>
              <w:pStyle w:val="Bezodstpw"/>
              <w:numPr>
                <w:ilvl w:val="0"/>
                <w:numId w:val="27"/>
              </w:numPr>
              <w:ind w:left="174" w:hanging="284"/>
              <w:rPr>
                <w:sz w:val="20"/>
                <w:szCs w:val="20"/>
              </w:rPr>
            </w:pPr>
            <w:r w:rsidRPr="001B4C76">
              <w:rPr>
                <w:sz w:val="20"/>
                <w:szCs w:val="20"/>
              </w:rPr>
              <w:t xml:space="preserve">dokumentuje tworzoną aplikację. </w:t>
            </w:r>
          </w:p>
          <w:p w:rsidR="00612492" w:rsidRDefault="00612492" w:rsidP="001A7A03">
            <w:pPr>
              <w:pStyle w:val="Bezodstpw"/>
              <w:ind w:left="32"/>
              <w:rPr>
                <w:sz w:val="20"/>
                <w:szCs w:val="20"/>
              </w:rPr>
            </w:pPr>
          </w:p>
          <w:p w:rsidR="00612492" w:rsidRDefault="00576832" w:rsidP="001A7A03">
            <w:pPr>
              <w:pStyle w:val="Bezodstpw"/>
              <w:ind w:left="32"/>
              <w:rPr>
                <w:sz w:val="20"/>
                <w:szCs w:val="20"/>
              </w:rPr>
            </w:pPr>
            <w:r w:rsidRPr="001B4C76">
              <w:rPr>
                <w:sz w:val="20"/>
                <w:szCs w:val="20"/>
              </w:rPr>
              <w:t xml:space="preserve">Tworzenie </w:t>
            </w:r>
            <w:r w:rsidR="00612492">
              <w:rPr>
                <w:sz w:val="20"/>
                <w:szCs w:val="20"/>
              </w:rPr>
              <w:t>i administrowanie bazami danych.</w:t>
            </w:r>
          </w:p>
          <w:p w:rsidR="00612492" w:rsidRDefault="00576832" w:rsidP="001A7A03">
            <w:pPr>
              <w:pStyle w:val="Bezodstpw"/>
              <w:ind w:left="32"/>
              <w:rPr>
                <w:sz w:val="20"/>
                <w:szCs w:val="20"/>
              </w:rPr>
            </w:pPr>
            <w:r w:rsidRPr="001B4C76">
              <w:rPr>
                <w:sz w:val="20"/>
                <w:szCs w:val="20"/>
              </w:rPr>
              <w:t xml:space="preserve">Uczeń: </w:t>
            </w:r>
          </w:p>
          <w:p w:rsidR="00612492" w:rsidRDefault="00576832" w:rsidP="001A7A03">
            <w:pPr>
              <w:pStyle w:val="Bezodstpw"/>
              <w:numPr>
                <w:ilvl w:val="0"/>
                <w:numId w:val="28"/>
              </w:numPr>
              <w:ind w:left="174" w:hanging="218"/>
              <w:rPr>
                <w:sz w:val="20"/>
                <w:szCs w:val="20"/>
              </w:rPr>
            </w:pPr>
            <w:r w:rsidRPr="001B4C76">
              <w:rPr>
                <w:sz w:val="20"/>
                <w:szCs w:val="20"/>
              </w:rPr>
              <w:t>posługuje się podstawowymi pojęciami dotyczącymi baz da</w:t>
            </w:r>
            <w:r w:rsidR="00612492">
              <w:rPr>
                <w:sz w:val="20"/>
                <w:szCs w:val="20"/>
              </w:rPr>
              <w:t>nych;</w:t>
            </w:r>
          </w:p>
          <w:p w:rsidR="00612492" w:rsidRDefault="00576832" w:rsidP="001A7A03">
            <w:pPr>
              <w:pStyle w:val="Bezodstpw"/>
              <w:numPr>
                <w:ilvl w:val="0"/>
                <w:numId w:val="28"/>
              </w:numPr>
              <w:ind w:left="174" w:hanging="218"/>
              <w:rPr>
                <w:sz w:val="20"/>
                <w:szCs w:val="20"/>
              </w:rPr>
            </w:pPr>
            <w:r w:rsidRPr="00612492">
              <w:rPr>
                <w:sz w:val="20"/>
                <w:szCs w:val="20"/>
              </w:rPr>
              <w:t xml:space="preserve">projektuje relacyjne bazy danych; </w:t>
            </w:r>
          </w:p>
          <w:p w:rsidR="00612492" w:rsidRDefault="00576832" w:rsidP="001A7A03">
            <w:pPr>
              <w:pStyle w:val="Bezodstpw"/>
              <w:numPr>
                <w:ilvl w:val="0"/>
                <w:numId w:val="28"/>
              </w:numPr>
              <w:ind w:left="174" w:hanging="218"/>
              <w:rPr>
                <w:sz w:val="20"/>
                <w:szCs w:val="20"/>
              </w:rPr>
            </w:pPr>
            <w:r w:rsidRPr="00612492">
              <w:rPr>
                <w:sz w:val="20"/>
                <w:szCs w:val="20"/>
              </w:rPr>
              <w:t xml:space="preserve">stosuje lokalne i sieciowe systemy zarządzania bazami danych; </w:t>
            </w:r>
          </w:p>
          <w:p w:rsidR="00612492" w:rsidRDefault="00576832" w:rsidP="001A7A03">
            <w:pPr>
              <w:pStyle w:val="Bezodstpw"/>
              <w:numPr>
                <w:ilvl w:val="0"/>
                <w:numId w:val="28"/>
              </w:numPr>
              <w:ind w:left="174" w:hanging="218"/>
              <w:rPr>
                <w:sz w:val="20"/>
                <w:szCs w:val="20"/>
              </w:rPr>
            </w:pPr>
            <w:r w:rsidRPr="00612492">
              <w:rPr>
                <w:sz w:val="20"/>
                <w:szCs w:val="20"/>
              </w:rPr>
              <w:t>korzysta z podstawowych funkcji</w:t>
            </w:r>
            <w:r w:rsidR="00612492">
              <w:rPr>
                <w:sz w:val="20"/>
                <w:szCs w:val="20"/>
              </w:rPr>
              <w:t xml:space="preserve"> strukturalnego języka zapytań;</w:t>
            </w:r>
          </w:p>
          <w:p w:rsidR="00612492" w:rsidRDefault="00576832" w:rsidP="001A7A03">
            <w:pPr>
              <w:pStyle w:val="Bezodstpw"/>
              <w:numPr>
                <w:ilvl w:val="0"/>
                <w:numId w:val="28"/>
              </w:numPr>
              <w:ind w:left="174" w:hanging="218"/>
              <w:rPr>
                <w:sz w:val="20"/>
                <w:szCs w:val="20"/>
              </w:rPr>
            </w:pPr>
            <w:r w:rsidRPr="00612492">
              <w:rPr>
                <w:sz w:val="20"/>
                <w:szCs w:val="20"/>
              </w:rPr>
              <w:t>posługuje się strukturalnym językiem</w:t>
            </w:r>
            <w:r w:rsidR="00612492">
              <w:rPr>
                <w:sz w:val="20"/>
                <w:szCs w:val="20"/>
              </w:rPr>
              <w:t xml:space="preserve"> zapytań do obsługi baz danych;</w:t>
            </w:r>
          </w:p>
          <w:p w:rsidR="00612492" w:rsidRDefault="00576832" w:rsidP="001A7A03">
            <w:pPr>
              <w:pStyle w:val="Bezodstpw"/>
              <w:numPr>
                <w:ilvl w:val="0"/>
                <w:numId w:val="28"/>
              </w:numPr>
              <w:ind w:left="174" w:hanging="218"/>
              <w:rPr>
                <w:sz w:val="20"/>
                <w:szCs w:val="20"/>
              </w:rPr>
            </w:pPr>
            <w:r w:rsidRPr="00612492">
              <w:rPr>
                <w:sz w:val="20"/>
                <w:szCs w:val="20"/>
              </w:rPr>
              <w:t>tworzy strukturę t</w:t>
            </w:r>
            <w:r w:rsidR="00612492">
              <w:rPr>
                <w:sz w:val="20"/>
                <w:szCs w:val="20"/>
              </w:rPr>
              <w:t>abel i powiązań między nimi;</w:t>
            </w:r>
          </w:p>
          <w:p w:rsidR="00612492" w:rsidRDefault="00576832" w:rsidP="001A7A03">
            <w:pPr>
              <w:pStyle w:val="Bezodstpw"/>
              <w:numPr>
                <w:ilvl w:val="0"/>
                <w:numId w:val="28"/>
              </w:numPr>
              <w:ind w:left="174" w:hanging="218"/>
              <w:rPr>
                <w:sz w:val="20"/>
                <w:szCs w:val="20"/>
              </w:rPr>
            </w:pPr>
            <w:r w:rsidRPr="00612492">
              <w:rPr>
                <w:sz w:val="20"/>
                <w:szCs w:val="20"/>
              </w:rPr>
              <w:t xml:space="preserve">importuje dane do bazy danych i eksportuje dane z bazy danych; </w:t>
            </w:r>
          </w:p>
          <w:p w:rsidR="00612492" w:rsidRDefault="00576832" w:rsidP="001A7A03">
            <w:pPr>
              <w:pStyle w:val="Bezodstpw"/>
              <w:numPr>
                <w:ilvl w:val="0"/>
                <w:numId w:val="28"/>
              </w:numPr>
              <w:ind w:left="174" w:hanging="218"/>
              <w:rPr>
                <w:sz w:val="20"/>
                <w:szCs w:val="20"/>
              </w:rPr>
            </w:pPr>
            <w:r w:rsidRPr="00612492">
              <w:rPr>
                <w:sz w:val="20"/>
                <w:szCs w:val="20"/>
              </w:rPr>
              <w:t xml:space="preserve">tworzy formularze, zapytania i raporty do przetwarzania danych; </w:t>
            </w:r>
          </w:p>
          <w:p w:rsidR="00612492" w:rsidRDefault="00576832" w:rsidP="001A7A03">
            <w:pPr>
              <w:pStyle w:val="Bezodstpw"/>
              <w:numPr>
                <w:ilvl w:val="0"/>
                <w:numId w:val="28"/>
              </w:numPr>
              <w:ind w:left="174" w:hanging="218"/>
              <w:rPr>
                <w:sz w:val="20"/>
                <w:szCs w:val="20"/>
              </w:rPr>
            </w:pPr>
            <w:r w:rsidRPr="00612492">
              <w:rPr>
                <w:sz w:val="20"/>
                <w:szCs w:val="20"/>
              </w:rPr>
              <w:t>modyfikuje i rozbud</w:t>
            </w:r>
            <w:r w:rsidR="00612492">
              <w:rPr>
                <w:sz w:val="20"/>
                <w:szCs w:val="20"/>
              </w:rPr>
              <w:t>owuje struktury baz danych;</w:t>
            </w:r>
          </w:p>
          <w:p w:rsidR="00612492" w:rsidRDefault="00576832" w:rsidP="001A7A03">
            <w:pPr>
              <w:pStyle w:val="Bezodstpw"/>
              <w:numPr>
                <w:ilvl w:val="0"/>
                <w:numId w:val="28"/>
              </w:numPr>
              <w:ind w:left="316" w:hanging="316"/>
              <w:rPr>
                <w:sz w:val="20"/>
                <w:szCs w:val="20"/>
              </w:rPr>
            </w:pPr>
            <w:r w:rsidRPr="00612492">
              <w:rPr>
                <w:sz w:val="20"/>
                <w:szCs w:val="20"/>
              </w:rPr>
              <w:t xml:space="preserve">zarządza systemem bazy danych; </w:t>
            </w:r>
          </w:p>
          <w:p w:rsidR="00612492" w:rsidRDefault="00576832" w:rsidP="001A7A03">
            <w:pPr>
              <w:pStyle w:val="Bezodstpw"/>
              <w:numPr>
                <w:ilvl w:val="0"/>
                <w:numId w:val="28"/>
              </w:numPr>
              <w:ind w:left="316" w:hanging="316"/>
              <w:rPr>
                <w:sz w:val="20"/>
                <w:szCs w:val="20"/>
              </w:rPr>
            </w:pPr>
            <w:r w:rsidRPr="00612492">
              <w:rPr>
                <w:sz w:val="20"/>
                <w:szCs w:val="20"/>
              </w:rPr>
              <w:t xml:space="preserve">pobiera dane z aplikacji i przechowuje je w bazach danych; </w:t>
            </w:r>
          </w:p>
          <w:p w:rsidR="00612492" w:rsidRDefault="00576832" w:rsidP="001A7A03">
            <w:pPr>
              <w:pStyle w:val="Bezodstpw"/>
              <w:numPr>
                <w:ilvl w:val="0"/>
                <w:numId w:val="28"/>
              </w:numPr>
              <w:ind w:left="316" w:hanging="316"/>
              <w:rPr>
                <w:sz w:val="20"/>
                <w:szCs w:val="20"/>
              </w:rPr>
            </w:pPr>
            <w:r w:rsidRPr="00612492">
              <w:rPr>
                <w:sz w:val="20"/>
                <w:szCs w:val="20"/>
              </w:rPr>
              <w:t xml:space="preserve">tworzy kopie baz danych i odtwarza bazy danych z kopii; </w:t>
            </w:r>
          </w:p>
          <w:p w:rsidR="00612492" w:rsidRDefault="00576832" w:rsidP="001A7A03">
            <w:pPr>
              <w:pStyle w:val="Bezodstpw"/>
              <w:numPr>
                <w:ilvl w:val="0"/>
                <w:numId w:val="28"/>
              </w:numPr>
              <w:ind w:left="316" w:hanging="316"/>
              <w:rPr>
                <w:sz w:val="20"/>
                <w:szCs w:val="20"/>
              </w:rPr>
            </w:pPr>
            <w:r w:rsidRPr="00612492">
              <w:rPr>
                <w:sz w:val="20"/>
                <w:szCs w:val="20"/>
              </w:rPr>
              <w:t xml:space="preserve">kontroluje spójność baz danych; </w:t>
            </w:r>
          </w:p>
          <w:p w:rsidR="00576832" w:rsidRPr="00612492" w:rsidRDefault="00576832" w:rsidP="001A7A03">
            <w:pPr>
              <w:pStyle w:val="Bezodstpw"/>
              <w:numPr>
                <w:ilvl w:val="0"/>
                <w:numId w:val="28"/>
              </w:numPr>
              <w:ind w:left="316" w:hanging="316"/>
              <w:rPr>
                <w:sz w:val="20"/>
                <w:szCs w:val="20"/>
              </w:rPr>
            </w:pPr>
            <w:r w:rsidRPr="00612492">
              <w:rPr>
                <w:sz w:val="20"/>
                <w:szCs w:val="20"/>
              </w:rPr>
              <w:t>dokonuje naprawy baz danych.</w:t>
            </w:r>
          </w:p>
          <w:p w:rsidR="00612492" w:rsidRDefault="00612492" w:rsidP="001A7A03">
            <w:pPr>
              <w:pStyle w:val="Bezodstpw"/>
              <w:rPr>
                <w:sz w:val="20"/>
                <w:szCs w:val="20"/>
              </w:rPr>
            </w:pPr>
          </w:p>
          <w:p w:rsidR="00576832" w:rsidRPr="001B4C76" w:rsidRDefault="00576832" w:rsidP="001A7A03">
            <w:pPr>
              <w:pStyle w:val="Bezodstpw"/>
              <w:rPr>
                <w:sz w:val="20"/>
                <w:szCs w:val="20"/>
              </w:rPr>
            </w:pPr>
            <w:r w:rsidRPr="001B4C76">
              <w:rPr>
                <w:sz w:val="20"/>
                <w:szCs w:val="20"/>
              </w:rPr>
              <w:lastRenderedPageBreak/>
              <w:t>Tworzenie stron i aplikacji internetowych</w:t>
            </w:r>
          </w:p>
          <w:p w:rsidR="00576832" w:rsidRPr="001B4C76" w:rsidRDefault="00576832" w:rsidP="001A7A03">
            <w:pPr>
              <w:pStyle w:val="Bezodstpw"/>
              <w:rPr>
                <w:sz w:val="20"/>
                <w:szCs w:val="20"/>
              </w:rPr>
            </w:pPr>
            <w:r w:rsidRPr="001B4C76">
              <w:rPr>
                <w:sz w:val="20"/>
                <w:szCs w:val="20"/>
              </w:rPr>
              <w:t xml:space="preserve">Uczeń: </w:t>
            </w:r>
          </w:p>
          <w:p w:rsidR="00612492" w:rsidRDefault="00576832" w:rsidP="001A7A03">
            <w:pPr>
              <w:pStyle w:val="Bezodstpw"/>
              <w:numPr>
                <w:ilvl w:val="0"/>
                <w:numId w:val="29"/>
              </w:numPr>
              <w:ind w:left="174" w:hanging="174"/>
              <w:rPr>
                <w:sz w:val="20"/>
                <w:szCs w:val="20"/>
              </w:rPr>
            </w:pPr>
            <w:r w:rsidRPr="001B4C76">
              <w:rPr>
                <w:sz w:val="20"/>
                <w:szCs w:val="20"/>
              </w:rPr>
              <w:t xml:space="preserve">tworzy projekt graficzny i strukturę witryny internetowej; </w:t>
            </w:r>
          </w:p>
          <w:p w:rsidR="00612492" w:rsidRDefault="00576832" w:rsidP="001A7A03">
            <w:pPr>
              <w:pStyle w:val="Bezodstpw"/>
              <w:numPr>
                <w:ilvl w:val="0"/>
                <w:numId w:val="29"/>
              </w:numPr>
              <w:ind w:left="174" w:hanging="174"/>
              <w:rPr>
                <w:sz w:val="20"/>
                <w:szCs w:val="20"/>
              </w:rPr>
            </w:pPr>
            <w:r w:rsidRPr="001B4C76">
              <w:rPr>
                <w:sz w:val="20"/>
                <w:szCs w:val="20"/>
              </w:rPr>
              <w:t xml:space="preserve">wykonuje strony internetowe zgodnie z projektami; </w:t>
            </w:r>
          </w:p>
          <w:p w:rsidR="00612492" w:rsidRDefault="00576832" w:rsidP="001A7A03">
            <w:pPr>
              <w:pStyle w:val="Bezodstpw"/>
              <w:numPr>
                <w:ilvl w:val="0"/>
                <w:numId w:val="29"/>
              </w:numPr>
              <w:ind w:left="174" w:hanging="174"/>
              <w:rPr>
                <w:sz w:val="20"/>
                <w:szCs w:val="20"/>
              </w:rPr>
            </w:pPr>
            <w:r w:rsidRPr="00612492">
              <w:rPr>
                <w:sz w:val="20"/>
                <w:szCs w:val="20"/>
              </w:rPr>
              <w:t xml:space="preserve">identyfikuje systemy zarządzania treścią; </w:t>
            </w:r>
          </w:p>
          <w:p w:rsidR="00612492" w:rsidRDefault="00576832" w:rsidP="001A7A03">
            <w:pPr>
              <w:pStyle w:val="Bezodstpw"/>
              <w:numPr>
                <w:ilvl w:val="0"/>
                <w:numId w:val="29"/>
              </w:numPr>
              <w:ind w:left="174" w:hanging="174"/>
              <w:rPr>
                <w:sz w:val="20"/>
                <w:szCs w:val="20"/>
              </w:rPr>
            </w:pPr>
            <w:r w:rsidRPr="00612492">
              <w:rPr>
                <w:sz w:val="20"/>
                <w:szCs w:val="20"/>
              </w:rPr>
              <w:t xml:space="preserve">stosuje edytory spełniające założenia WYSIWYG; </w:t>
            </w:r>
          </w:p>
          <w:p w:rsidR="00612492" w:rsidRDefault="00576832" w:rsidP="001A7A03">
            <w:pPr>
              <w:pStyle w:val="Bezodstpw"/>
              <w:numPr>
                <w:ilvl w:val="0"/>
                <w:numId w:val="29"/>
              </w:numPr>
              <w:ind w:left="174" w:hanging="174"/>
              <w:rPr>
                <w:sz w:val="20"/>
                <w:szCs w:val="20"/>
              </w:rPr>
            </w:pPr>
            <w:r w:rsidRPr="00612492">
              <w:rPr>
                <w:sz w:val="20"/>
                <w:szCs w:val="20"/>
              </w:rPr>
              <w:t xml:space="preserve">posługuje się hipertekstowymi językami znaczników; </w:t>
            </w:r>
          </w:p>
          <w:p w:rsidR="00612492" w:rsidRDefault="00576832" w:rsidP="001A7A03">
            <w:pPr>
              <w:pStyle w:val="Bezodstpw"/>
              <w:numPr>
                <w:ilvl w:val="0"/>
                <w:numId w:val="29"/>
              </w:numPr>
              <w:ind w:left="174" w:hanging="174"/>
              <w:rPr>
                <w:sz w:val="20"/>
                <w:szCs w:val="20"/>
              </w:rPr>
            </w:pPr>
            <w:r w:rsidRPr="00612492">
              <w:rPr>
                <w:sz w:val="20"/>
                <w:szCs w:val="20"/>
              </w:rPr>
              <w:t xml:space="preserve">posługuje się kaskadowymi arkuszami stylów (CSS); </w:t>
            </w:r>
          </w:p>
          <w:p w:rsidR="00612492" w:rsidRDefault="00576832" w:rsidP="001A7A03">
            <w:pPr>
              <w:pStyle w:val="Bezodstpw"/>
              <w:numPr>
                <w:ilvl w:val="0"/>
                <w:numId w:val="29"/>
              </w:numPr>
              <w:ind w:left="174" w:hanging="174"/>
              <w:rPr>
                <w:sz w:val="20"/>
                <w:szCs w:val="20"/>
              </w:rPr>
            </w:pPr>
            <w:r w:rsidRPr="00612492">
              <w:rPr>
                <w:sz w:val="20"/>
                <w:szCs w:val="20"/>
              </w:rPr>
              <w:t>stosuje elementy grafiki komputerowej do</w:t>
            </w:r>
            <w:r w:rsidR="00612492">
              <w:rPr>
                <w:sz w:val="20"/>
                <w:szCs w:val="20"/>
              </w:rPr>
              <w:t xml:space="preserve"> tworzenia stron internetowych;</w:t>
            </w:r>
          </w:p>
          <w:p w:rsidR="00612492" w:rsidRDefault="00576832" w:rsidP="001A7A03">
            <w:pPr>
              <w:pStyle w:val="Bezodstpw"/>
              <w:numPr>
                <w:ilvl w:val="0"/>
                <w:numId w:val="29"/>
              </w:numPr>
              <w:ind w:left="174" w:hanging="174"/>
              <w:rPr>
                <w:sz w:val="20"/>
                <w:szCs w:val="20"/>
              </w:rPr>
            </w:pPr>
            <w:r w:rsidRPr="00612492">
              <w:rPr>
                <w:sz w:val="20"/>
                <w:szCs w:val="20"/>
              </w:rPr>
              <w:t xml:space="preserve">stosuje elementy multimedialne na stronach internetowych; </w:t>
            </w:r>
          </w:p>
          <w:p w:rsidR="00612492" w:rsidRDefault="00576832" w:rsidP="001A7A03">
            <w:pPr>
              <w:pStyle w:val="Bezodstpw"/>
              <w:numPr>
                <w:ilvl w:val="0"/>
                <w:numId w:val="29"/>
              </w:numPr>
              <w:ind w:left="174" w:hanging="174"/>
              <w:rPr>
                <w:sz w:val="20"/>
                <w:szCs w:val="20"/>
              </w:rPr>
            </w:pPr>
            <w:r w:rsidRPr="00612492">
              <w:rPr>
                <w:sz w:val="20"/>
                <w:szCs w:val="20"/>
              </w:rPr>
              <w:t xml:space="preserve">stosuje skrypty wykonywane po stronie serwera i klienta przy tworzeniu aplikacji internetowych; </w:t>
            </w:r>
          </w:p>
          <w:p w:rsidR="00612492" w:rsidRDefault="00576832" w:rsidP="001A7A03">
            <w:pPr>
              <w:pStyle w:val="Bezodstpw"/>
              <w:numPr>
                <w:ilvl w:val="0"/>
                <w:numId w:val="29"/>
              </w:numPr>
              <w:ind w:left="174" w:hanging="284"/>
              <w:rPr>
                <w:sz w:val="20"/>
                <w:szCs w:val="20"/>
              </w:rPr>
            </w:pPr>
            <w:r w:rsidRPr="00612492">
              <w:rPr>
                <w:sz w:val="20"/>
                <w:szCs w:val="20"/>
              </w:rPr>
              <w:t>stosuje reguły wal</w:t>
            </w:r>
            <w:r w:rsidR="00612492">
              <w:rPr>
                <w:sz w:val="20"/>
                <w:szCs w:val="20"/>
              </w:rPr>
              <w:t>idacji stron internetowych;</w:t>
            </w:r>
          </w:p>
          <w:p w:rsidR="00612492" w:rsidRDefault="00576832" w:rsidP="001A7A03">
            <w:pPr>
              <w:pStyle w:val="Bezodstpw"/>
              <w:numPr>
                <w:ilvl w:val="0"/>
                <w:numId w:val="29"/>
              </w:numPr>
              <w:ind w:left="174" w:hanging="284"/>
              <w:rPr>
                <w:sz w:val="20"/>
                <w:szCs w:val="20"/>
              </w:rPr>
            </w:pPr>
            <w:r w:rsidRPr="00612492">
              <w:rPr>
                <w:sz w:val="20"/>
                <w:szCs w:val="20"/>
              </w:rPr>
              <w:t>testuje i</w:t>
            </w:r>
            <w:r w:rsidR="00612492">
              <w:rPr>
                <w:sz w:val="20"/>
                <w:szCs w:val="20"/>
              </w:rPr>
              <w:t xml:space="preserve"> publikuje witryny internetowe;</w:t>
            </w:r>
          </w:p>
          <w:p w:rsidR="00842E18" w:rsidRPr="00612492" w:rsidRDefault="00576832" w:rsidP="001A7A03">
            <w:pPr>
              <w:pStyle w:val="Bezodstpw"/>
              <w:numPr>
                <w:ilvl w:val="0"/>
                <w:numId w:val="29"/>
              </w:numPr>
              <w:ind w:left="174" w:hanging="284"/>
              <w:rPr>
                <w:sz w:val="20"/>
                <w:szCs w:val="20"/>
              </w:rPr>
            </w:pPr>
            <w:r w:rsidRPr="00612492">
              <w:rPr>
                <w:sz w:val="20"/>
                <w:szCs w:val="20"/>
              </w:rPr>
              <w:t>zamieszcza opracowane aplikacje w Internecie.</w:t>
            </w:r>
          </w:p>
        </w:tc>
        <w:tc>
          <w:tcPr>
            <w:tcW w:w="3021" w:type="dxa"/>
          </w:tcPr>
          <w:p w:rsidR="009A1010" w:rsidRDefault="00842E18" w:rsidP="001A7A03">
            <w:pPr>
              <w:pStyle w:val="NormalnyWeb"/>
              <w:spacing w:before="0" w:beforeAutospacing="0" w:after="0" w:afterAutospacing="0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1B4C76">
              <w:rPr>
                <w:rFonts w:asciiTheme="minorHAnsi" w:hAnsiTheme="minorHAnsi"/>
                <w:bCs/>
                <w:color w:val="000000"/>
                <w:sz w:val="20"/>
                <w:szCs w:val="20"/>
              </w:rPr>
              <w:lastRenderedPageBreak/>
              <w:t>Uczeń powinien umieć:</w:t>
            </w:r>
          </w:p>
          <w:p w:rsidR="009A1010" w:rsidRPr="009A1010" w:rsidRDefault="00B87845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131" w:hanging="142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1B4C76">
              <w:rPr>
                <w:rFonts w:asciiTheme="minorHAnsi" w:hAnsiTheme="minorHAnsi" w:cs="Arial"/>
                <w:sz w:val="20"/>
                <w:szCs w:val="20"/>
              </w:rPr>
              <w:t>zanalizować projekt strony internetowej pod kątem potrzebnych plików graficznych, multimedialnych oraz narzędzi,</w:t>
            </w:r>
          </w:p>
          <w:p w:rsidR="009A1010" w:rsidRDefault="00B87845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131" w:hanging="142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9A1010">
              <w:rPr>
                <w:rFonts w:asciiTheme="minorHAnsi" w:hAnsiTheme="minorHAnsi" w:cs="Arial"/>
                <w:sz w:val="20"/>
                <w:szCs w:val="20"/>
              </w:rPr>
              <w:t>przygotować strukturę strony internetowej zgodnie z projektem,</w:t>
            </w:r>
          </w:p>
          <w:p w:rsidR="009A1010" w:rsidRPr="009A1010" w:rsidRDefault="00B87845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131" w:hanging="142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9A1010">
              <w:rPr>
                <w:rFonts w:asciiTheme="minorHAnsi" w:hAnsiTheme="minorHAnsi" w:cs="Arial"/>
                <w:sz w:val="20"/>
                <w:szCs w:val="20"/>
              </w:rPr>
              <w:t xml:space="preserve">stworzyć stronę zgodną z wytycznymi dotyczącymi ułatwień </w:t>
            </w:r>
            <w:r w:rsidRPr="009A1010">
              <w:rPr>
                <w:rFonts w:asciiTheme="minorHAnsi" w:hAnsiTheme="minorHAnsi" w:cs="Arial"/>
                <w:sz w:val="20"/>
                <w:szCs w:val="20"/>
              </w:rPr>
              <w:lastRenderedPageBreak/>
              <w:t xml:space="preserve">w dostępie do treści publikowanych w </w:t>
            </w:r>
            <w:r w:rsidR="009A1010" w:rsidRPr="009A1010">
              <w:rPr>
                <w:rFonts w:asciiTheme="minorHAnsi" w:hAnsiTheme="minorHAnsi" w:cs="Arial"/>
                <w:sz w:val="20"/>
                <w:szCs w:val="20"/>
              </w:rPr>
              <w:t>Internecie</w:t>
            </w:r>
            <w:r w:rsidRPr="009A1010">
              <w:rPr>
                <w:rFonts w:asciiTheme="minorHAnsi" w:hAnsiTheme="minorHAnsi" w:cs="Arial"/>
                <w:sz w:val="20"/>
                <w:szCs w:val="20"/>
              </w:rPr>
              <w:t>,</w:t>
            </w:r>
          </w:p>
          <w:p w:rsidR="009A1010" w:rsidRPr="009A1010" w:rsidRDefault="00B87845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131" w:hanging="142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9A1010">
              <w:rPr>
                <w:rFonts w:asciiTheme="minorHAnsi" w:hAnsiTheme="minorHAnsi" w:cs="Arial"/>
                <w:sz w:val="20"/>
                <w:szCs w:val="20"/>
              </w:rPr>
              <w:t>stworzyć kopię</w:t>
            </w:r>
            <w:r w:rsidR="009A1010">
              <w:rPr>
                <w:rFonts w:asciiTheme="minorHAnsi" w:hAnsiTheme="minorHAnsi" w:cs="Arial"/>
                <w:sz w:val="20"/>
                <w:szCs w:val="20"/>
              </w:rPr>
              <w:t xml:space="preserve"> zapasową struktury bazy danych;</w:t>
            </w:r>
          </w:p>
          <w:p w:rsidR="009A1010" w:rsidRPr="009A1010" w:rsidRDefault="00B87845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131" w:hanging="142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9A1010">
              <w:rPr>
                <w:rFonts w:asciiTheme="minorHAnsi" w:hAnsiTheme="minorHAnsi" w:cs="Arial"/>
                <w:sz w:val="20"/>
                <w:szCs w:val="20"/>
              </w:rPr>
              <w:t>przywrócić dan</w:t>
            </w:r>
            <w:r w:rsidR="009A1010">
              <w:rPr>
                <w:rFonts w:asciiTheme="minorHAnsi" w:hAnsiTheme="minorHAnsi" w:cs="Arial"/>
                <w:sz w:val="20"/>
                <w:szCs w:val="20"/>
              </w:rPr>
              <w:t>e z kopii zapasowej bazy danych;</w:t>
            </w:r>
          </w:p>
          <w:p w:rsidR="009A1010" w:rsidRPr="009A1010" w:rsidRDefault="00B87845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131" w:hanging="142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9A1010">
              <w:rPr>
                <w:rFonts w:asciiTheme="minorHAnsi" w:hAnsiTheme="minorHAnsi" w:cs="Arial"/>
                <w:sz w:val="20"/>
                <w:szCs w:val="20"/>
              </w:rPr>
              <w:t>importować i eksportować tabele bazy danych</w:t>
            </w:r>
          </w:p>
          <w:p w:rsidR="009A1010" w:rsidRPr="009A1010" w:rsidRDefault="00B87845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131" w:hanging="142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9A1010">
              <w:rPr>
                <w:rFonts w:asciiTheme="minorHAnsi" w:hAnsiTheme="minorHAnsi" w:cs="Arial"/>
                <w:sz w:val="20"/>
                <w:szCs w:val="20"/>
              </w:rPr>
              <w:t>zmieniać rekordy w bazie danych przy użyciu języka SQL</w:t>
            </w:r>
          </w:p>
          <w:p w:rsidR="009A1010" w:rsidRPr="009A1010" w:rsidRDefault="00B87845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131" w:hanging="142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9A1010">
              <w:rPr>
                <w:rFonts w:asciiTheme="minorHAnsi" w:hAnsiTheme="minorHAnsi" w:cs="Arial"/>
                <w:sz w:val="20"/>
                <w:szCs w:val="20"/>
              </w:rPr>
              <w:t>usuwać rekordy w bazie danych przy użyciu języka SQL</w:t>
            </w:r>
          </w:p>
          <w:p w:rsidR="009A1010" w:rsidRPr="009A1010" w:rsidRDefault="00B87845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131" w:hanging="142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9A1010">
              <w:rPr>
                <w:rFonts w:asciiTheme="minorHAnsi" w:hAnsiTheme="minorHAnsi" w:cs="Arial"/>
                <w:sz w:val="20"/>
                <w:szCs w:val="20"/>
              </w:rPr>
              <w:t>tworzyć skrypty w strukturalnym języku zapytań</w:t>
            </w:r>
          </w:p>
          <w:p w:rsidR="009A1010" w:rsidRPr="009A1010" w:rsidRDefault="00B87845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131" w:hanging="142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9A1010">
              <w:rPr>
                <w:rFonts w:asciiTheme="minorHAnsi" w:hAnsiTheme="minorHAnsi" w:cs="Arial"/>
                <w:sz w:val="20"/>
                <w:szCs w:val="20"/>
              </w:rPr>
              <w:t>zaimportować dane z pliku</w:t>
            </w:r>
          </w:p>
          <w:p w:rsidR="009A1010" w:rsidRPr="009A1010" w:rsidRDefault="00B87845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131" w:hanging="142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9A1010">
              <w:rPr>
                <w:rFonts w:asciiTheme="minorHAnsi" w:hAnsiTheme="minorHAnsi" w:cs="Arial"/>
                <w:sz w:val="20"/>
                <w:szCs w:val="20"/>
              </w:rPr>
              <w:t>eksportować strukturę bazy danych i dane do pliku</w:t>
            </w:r>
          </w:p>
          <w:p w:rsidR="009A1010" w:rsidRDefault="00B87845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131" w:hanging="142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9A1010">
              <w:rPr>
                <w:rFonts w:asciiTheme="minorHAnsi" w:hAnsiTheme="minorHAnsi" w:cs="Arial"/>
                <w:sz w:val="20"/>
                <w:szCs w:val="20"/>
              </w:rPr>
              <w:t>utworzyć użytkowników bazy danych</w:t>
            </w:r>
          </w:p>
          <w:p w:rsidR="009A1010" w:rsidRPr="009A1010" w:rsidRDefault="00B87845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131" w:hanging="142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9A1010">
              <w:rPr>
                <w:rFonts w:asciiTheme="minorHAnsi" w:hAnsiTheme="minorHAnsi" w:cs="Arial"/>
                <w:sz w:val="20"/>
                <w:szCs w:val="20"/>
              </w:rPr>
              <w:t>określić uprawnienia dla użytkowników</w:t>
            </w:r>
          </w:p>
          <w:p w:rsidR="009A1010" w:rsidRPr="009A1010" w:rsidRDefault="00B87845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131" w:hanging="142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9A1010">
              <w:rPr>
                <w:rFonts w:asciiTheme="minorHAnsi" w:hAnsiTheme="minorHAnsi" w:cs="Arial"/>
                <w:sz w:val="20"/>
                <w:szCs w:val="20"/>
              </w:rPr>
              <w:t>skonfigurować systemy zarządzania treścią,</w:t>
            </w:r>
          </w:p>
          <w:p w:rsidR="009A1010" w:rsidRDefault="00B87845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131" w:hanging="142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9A1010">
              <w:rPr>
                <w:rFonts w:asciiTheme="minorHAnsi" w:hAnsiTheme="minorHAnsi" w:cs="Arial"/>
                <w:sz w:val="20"/>
                <w:szCs w:val="20"/>
              </w:rPr>
              <w:t>administrować systemem zarządzania treścią,</w:t>
            </w:r>
          </w:p>
          <w:p w:rsidR="009A1010" w:rsidRPr="009A1010" w:rsidRDefault="00B87845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131" w:hanging="142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9A1010">
              <w:rPr>
                <w:rFonts w:asciiTheme="minorHAnsi" w:hAnsiTheme="minorHAnsi" w:cs="Arial"/>
                <w:sz w:val="20"/>
                <w:szCs w:val="20"/>
              </w:rPr>
              <w:t>zastosować szablony dla systemów zarządzania treścią,</w:t>
            </w:r>
          </w:p>
          <w:p w:rsidR="009A1010" w:rsidRPr="009A1010" w:rsidRDefault="00B87845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131" w:hanging="142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9A1010">
              <w:rPr>
                <w:rFonts w:asciiTheme="minorHAnsi" w:hAnsiTheme="minorHAnsi" w:cs="Arial"/>
                <w:sz w:val="20"/>
                <w:szCs w:val="20"/>
              </w:rPr>
              <w:t>skonfigurować szablony dla systemów zarządzania treścią,</w:t>
            </w:r>
          </w:p>
          <w:p w:rsidR="009A1010" w:rsidRPr="009A1010" w:rsidRDefault="00B87845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131" w:hanging="142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9A1010">
              <w:rPr>
                <w:rFonts w:asciiTheme="minorHAnsi" w:hAnsiTheme="minorHAnsi" w:cs="Arial"/>
                <w:sz w:val="20"/>
                <w:szCs w:val="20"/>
              </w:rPr>
              <w:t>instalować gotowe szablony dla systemów zarządzania treścią,</w:t>
            </w:r>
          </w:p>
          <w:p w:rsidR="009A1010" w:rsidRPr="009A1010" w:rsidRDefault="00B87845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131" w:hanging="142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9A1010">
              <w:rPr>
                <w:rFonts w:asciiTheme="minorHAnsi" w:hAnsiTheme="minorHAnsi" w:cs="Arial"/>
                <w:sz w:val="20"/>
                <w:szCs w:val="20"/>
              </w:rPr>
              <w:t>konfigurować gotowe szablony dla systemów zarządzania treści,</w:t>
            </w:r>
          </w:p>
          <w:p w:rsidR="009A1010" w:rsidRDefault="00B87845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131" w:hanging="142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9A1010">
              <w:rPr>
                <w:rFonts w:asciiTheme="minorHAnsi" w:hAnsiTheme="minorHAnsi" w:cs="Arial"/>
                <w:sz w:val="20"/>
                <w:szCs w:val="20"/>
              </w:rPr>
              <w:t>zaktualizować systemy zarządzania treści,</w:t>
            </w:r>
          </w:p>
          <w:p w:rsidR="009A1010" w:rsidRPr="009A1010" w:rsidRDefault="00B87845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131" w:hanging="142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9A1010">
              <w:rPr>
                <w:rFonts w:asciiTheme="minorHAnsi" w:hAnsiTheme="minorHAnsi" w:cs="Arial"/>
                <w:sz w:val="20"/>
                <w:szCs w:val="20"/>
              </w:rPr>
              <w:t>zaimportować materiały multimedialne do systemów zarządzania treści,</w:t>
            </w:r>
          </w:p>
          <w:p w:rsidR="009A1010" w:rsidRPr="009A1010" w:rsidRDefault="00B87845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131" w:hanging="142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9A1010">
              <w:rPr>
                <w:rFonts w:asciiTheme="minorHAnsi" w:hAnsiTheme="minorHAnsi" w:cs="Arial"/>
                <w:sz w:val="20"/>
                <w:szCs w:val="20"/>
              </w:rPr>
              <w:t>definiować zmienne o typach prostych,</w:t>
            </w:r>
          </w:p>
          <w:p w:rsidR="009A1010" w:rsidRPr="009A1010" w:rsidRDefault="00B87845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131" w:hanging="142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9A1010">
              <w:rPr>
                <w:rFonts w:asciiTheme="minorHAnsi" w:hAnsiTheme="minorHAnsi" w:cs="Arial"/>
                <w:sz w:val="20"/>
                <w:szCs w:val="20"/>
              </w:rPr>
              <w:t>definiować stałe,</w:t>
            </w:r>
          </w:p>
          <w:p w:rsidR="009A1010" w:rsidRPr="009A1010" w:rsidRDefault="00B87845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131" w:hanging="142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9A1010">
              <w:rPr>
                <w:rFonts w:asciiTheme="minorHAnsi" w:hAnsiTheme="minorHAnsi" w:cs="Arial"/>
                <w:sz w:val="20"/>
                <w:szCs w:val="20"/>
              </w:rPr>
              <w:t xml:space="preserve">definiować własne łańcuchy, </w:t>
            </w:r>
          </w:p>
          <w:p w:rsidR="009A1010" w:rsidRPr="009A1010" w:rsidRDefault="00B87845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131" w:hanging="142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9A1010">
              <w:rPr>
                <w:rFonts w:asciiTheme="minorHAnsi" w:hAnsiTheme="minorHAnsi" w:cs="Arial"/>
                <w:sz w:val="20"/>
                <w:szCs w:val="20"/>
              </w:rPr>
              <w:t>wyświetlać łańcuchy</w:t>
            </w:r>
          </w:p>
          <w:p w:rsidR="009A1010" w:rsidRPr="009A1010" w:rsidRDefault="00B87845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131" w:hanging="142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9A1010">
              <w:rPr>
                <w:rFonts w:asciiTheme="minorHAnsi" w:hAnsiTheme="minorHAnsi" w:cs="Arial"/>
                <w:sz w:val="20"/>
                <w:szCs w:val="20"/>
              </w:rPr>
              <w:t>rozpoznawać operatory arytmetyczne, przypisania, logiczne</w:t>
            </w:r>
          </w:p>
          <w:p w:rsidR="009A1010" w:rsidRPr="009A1010" w:rsidRDefault="00B87845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131" w:hanging="142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9A1010">
              <w:rPr>
                <w:rFonts w:asciiTheme="minorHAnsi" w:hAnsiTheme="minorHAnsi" w:cs="Arial"/>
                <w:sz w:val="20"/>
                <w:szCs w:val="20"/>
              </w:rPr>
              <w:t>zastosować w programach instrukcje sterujące,</w:t>
            </w:r>
          </w:p>
          <w:p w:rsidR="009A1010" w:rsidRPr="009A1010" w:rsidRDefault="00B87845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131" w:hanging="142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9A1010">
              <w:rPr>
                <w:rFonts w:asciiTheme="minorHAnsi" w:hAnsiTheme="minorHAnsi" w:cs="Arial"/>
                <w:sz w:val="20"/>
                <w:szCs w:val="20"/>
              </w:rPr>
              <w:t>tworzyć proste aplikacje,</w:t>
            </w:r>
          </w:p>
          <w:p w:rsidR="009A1010" w:rsidRPr="009A1010" w:rsidRDefault="00B87845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131" w:hanging="142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9A1010">
              <w:rPr>
                <w:rFonts w:asciiTheme="minorHAnsi" w:hAnsiTheme="minorHAnsi" w:cs="Arial"/>
                <w:sz w:val="20"/>
                <w:szCs w:val="20"/>
              </w:rPr>
              <w:t>zastosować gotowe funkcje zdefiniowane w języku programowania,</w:t>
            </w:r>
          </w:p>
          <w:p w:rsidR="009A1010" w:rsidRPr="009A1010" w:rsidRDefault="00B87845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131" w:hanging="142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9A1010">
              <w:rPr>
                <w:rFonts w:asciiTheme="minorHAnsi" w:hAnsiTheme="minorHAnsi" w:cs="Arial"/>
                <w:sz w:val="20"/>
                <w:szCs w:val="20"/>
              </w:rPr>
              <w:t>tworzyć proste klasy,</w:t>
            </w:r>
          </w:p>
          <w:p w:rsidR="009A1010" w:rsidRPr="009A1010" w:rsidRDefault="00B87845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131" w:hanging="142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9A1010">
              <w:rPr>
                <w:rFonts w:asciiTheme="minorHAnsi" w:hAnsiTheme="minorHAnsi" w:cs="Arial"/>
                <w:sz w:val="20"/>
                <w:szCs w:val="20"/>
              </w:rPr>
              <w:t>tworzyć obiekty,</w:t>
            </w:r>
          </w:p>
          <w:p w:rsidR="009A1010" w:rsidRPr="009A1010" w:rsidRDefault="00B87845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131" w:hanging="142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9A1010">
              <w:rPr>
                <w:rFonts w:asciiTheme="minorHAnsi" w:hAnsiTheme="minorHAnsi" w:cs="Arial"/>
                <w:sz w:val="20"/>
                <w:szCs w:val="20"/>
              </w:rPr>
              <w:t>dołączać biblioteki do kodu programu</w:t>
            </w:r>
          </w:p>
          <w:p w:rsidR="009A1010" w:rsidRPr="009A1010" w:rsidRDefault="00B87845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131" w:hanging="142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9A1010">
              <w:rPr>
                <w:rFonts w:asciiTheme="minorHAnsi" w:hAnsiTheme="minorHAnsi" w:cs="Arial"/>
                <w:sz w:val="20"/>
                <w:szCs w:val="20"/>
              </w:rPr>
              <w:lastRenderedPageBreak/>
              <w:t xml:space="preserve">skorzystać z wybranych funkcji z bibliotek i frameworków języka JavaScript, </w:t>
            </w:r>
          </w:p>
          <w:p w:rsidR="009A1010" w:rsidRPr="009A1010" w:rsidRDefault="00B87845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131" w:hanging="142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9A1010">
              <w:rPr>
                <w:rFonts w:asciiTheme="minorHAnsi" w:hAnsiTheme="minorHAnsi" w:cs="Arial"/>
                <w:sz w:val="20"/>
                <w:szCs w:val="20"/>
              </w:rPr>
              <w:t>zastosować biblioteki wykorzystywane w skryptach po stronie klienta,</w:t>
            </w:r>
          </w:p>
          <w:p w:rsidR="009A1010" w:rsidRPr="009A1010" w:rsidRDefault="00B87845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131" w:hanging="142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9A1010">
              <w:rPr>
                <w:rFonts w:asciiTheme="minorHAnsi" w:hAnsiTheme="minorHAnsi" w:cs="Arial"/>
                <w:sz w:val="20"/>
                <w:szCs w:val="20"/>
              </w:rPr>
              <w:t>wyszukać błędy w kodzie źródłowym programu,</w:t>
            </w:r>
          </w:p>
          <w:p w:rsidR="009A1010" w:rsidRDefault="00B87845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131" w:hanging="142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9A1010">
              <w:rPr>
                <w:rFonts w:asciiTheme="minorHAnsi" w:hAnsiTheme="minorHAnsi" w:cs="Arial"/>
                <w:sz w:val="20"/>
                <w:szCs w:val="20"/>
              </w:rPr>
              <w:t>poprawiać błędy w tworzonych programach,</w:t>
            </w:r>
          </w:p>
          <w:p w:rsidR="009A1010" w:rsidRPr="009A1010" w:rsidRDefault="00B87845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131" w:hanging="142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9A1010">
              <w:rPr>
                <w:rFonts w:asciiTheme="minorHAnsi" w:hAnsiTheme="minorHAnsi" w:cs="Arial"/>
                <w:sz w:val="20"/>
                <w:szCs w:val="20"/>
              </w:rPr>
              <w:t>zastosować komentarze w kodzie źródłowym programu,</w:t>
            </w:r>
          </w:p>
          <w:p w:rsidR="009A1010" w:rsidRDefault="00B87845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131" w:hanging="142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9A1010">
              <w:rPr>
                <w:rFonts w:asciiTheme="minorHAnsi" w:hAnsiTheme="minorHAnsi" w:cs="Arial"/>
                <w:sz w:val="20"/>
                <w:szCs w:val="20"/>
              </w:rPr>
              <w:t>wyszukać błędy w kodzie źródłowym programu,</w:t>
            </w:r>
          </w:p>
          <w:p w:rsidR="00B87845" w:rsidRPr="009A1010" w:rsidRDefault="00B87845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131" w:hanging="142"/>
              <w:rPr>
                <w:rFonts w:asciiTheme="minorHAnsi" w:hAnsiTheme="minorHAnsi"/>
                <w:bCs/>
                <w:color w:val="000000"/>
                <w:sz w:val="20"/>
                <w:szCs w:val="20"/>
              </w:rPr>
            </w:pPr>
            <w:r w:rsidRPr="009A1010">
              <w:rPr>
                <w:rFonts w:asciiTheme="minorHAnsi" w:hAnsiTheme="minorHAnsi" w:cs="Arial"/>
                <w:sz w:val="20"/>
                <w:szCs w:val="20"/>
              </w:rPr>
              <w:t>poprawiać błędy w tworzonych programach,</w:t>
            </w:r>
          </w:p>
        </w:tc>
        <w:tc>
          <w:tcPr>
            <w:tcW w:w="3021" w:type="dxa"/>
          </w:tcPr>
          <w:p w:rsidR="00900590" w:rsidRDefault="00900590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229" w:hanging="218"/>
              <w:rPr>
                <w:rFonts w:asciiTheme="minorHAnsi" w:hAnsiTheme="minorHAnsi"/>
                <w:bCs/>
                <w:sz w:val="20"/>
                <w:szCs w:val="16"/>
              </w:rPr>
            </w:pPr>
            <w:r>
              <w:rPr>
                <w:rFonts w:asciiTheme="minorHAnsi" w:hAnsiTheme="minorHAnsi"/>
                <w:bCs/>
                <w:sz w:val="20"/>
                <w:szCs w:val="16"/>
              </w:rPr>
              <w:lastRenderedPageBreak/>
              <w:t>kompilowanie</w:t>
            </w:r>
            <w:r w:rsidR="0022227A" w:rsidRPr="0022227A">
              <w:rPr>
                <w:rFonts w:asciiTheme="minorHAnsi" w:hAnsiTheme="minorHAnsi"/>
                <w:bCs/>
                <w:sz w:val="20"/>
                <w:szCs w:val="16"/>
              </w:rPr>
              <w:t xml:space="preserve"> i uruchamia</w:t>
            </w:r>
            <w:r>
              <w:rPr>
                <w:rFonts w:asciiTheme="minorHAnsi" w:hAnsiTheme="minorHAnsi"/>
                <w:bCs/>
                <w:sz w:val="20"/>
                <w:szCs w:val="16"/>
              </w:rPr>
              <w:t>nie kodów źródłowych</w:t>
            </w:r>
            <w:r w:rsidR="0022227A" w:rsidRPr="0022227A">
              <w:rPr>
                <w:rFonts w:asciiTheme="minorHAnsi" w:hAnsiTheme="minorHAnsi"/>
                <w:bCs/>
                <w:sz w:val="20"/>
                <w:szCs w:val="16"/>
              </w:rPr>
              <w:t>;</w:t>
            </w:r>
          </w:p>
          <w:p w:rsidR="00900590" w:rsidRDefault="00900590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229" w:hanging="218"/>
              <w:rPr>
                <w:rFonts w:asciiTheme="minorHAnsi" w:hAnsiTheme="minorHAnsi"/>
                <w:bCs/>
                <w:sz w:val="20"/>
                <w:szCs w:val="16"/>
              </w:rPr>
            </w:pPr>
            <w:r>
              <w:rPr>
                <w:rFonts w:asciiTheme="minorHAnsi" w:hAnsiTheme="minorHAnsi"/>
                <w:bCs/>
                <w:sz w:val="20"/>
                <w:szCs w:val="16"/>
              </w:rPr>
              <w:t xml:space="preserve">stosowanie gotowych rozwiązań </w:t>
            </w:r>
            <w:r w:rsidR="0022227A" w:rsidRPr="0022227A">
              <w:rPr>
                <w:rFonts w:asciiTheme="minorHAnsi" w:hAnsiTheme="minorHAnsi"/>
                <w:bCs/>
                <w:sz w:val="20"/>
                <w:szCs w:val="16"/>
              </w:rPr>
              <w:t>programistyczne;</w:t>
            </w:r>
          </w:p>
          <w:p w:rsidR="00900590" w:rsidRDefault="00900590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229" w:hanging="218"/>
              <w:rPr>
                <w:rFonts w:asciiTheme="minorHAnsi" w:hAnsiTheme="minorHAnsi"/>
                <w:bCs/>
                <w:sz w:val="20"/>
                <w:szCs w:val="16"/>
              </w:rPr>
            </w:pPr>
            <w:r>
              <w:rPr>
                <w:rFonts w:asciiTheme="minorHAnsi" w:hAnsiTheme="minorHAnsi"/>
                <w:bCs/>
                <w:sz w:val="20"/>
                <w:szCs w:val="16"/>
              </w:rPr>
              <w:t xml:space="preserve">testowanie tworzonej aplikacji i modyfikacja </w:t>
            </w:r>
            <w:r w:rsidR="0022227A" w:rsidRPr="0022227A">
              <w:rPr>
                <w:rFonts w:asciiTheme="minorHAnsi" w:hAnsiTheme="minorHAnsi"/>
                <w:bCs/>
                <w:sz w:val="20"/>
                <w:szCs w:val="16"/>
              </w:rPr>
              <w:t>jej kod</w:t>
            </w:r>
            <w:r>
              <w:rPr>
                <w:rFonts w:asciiTheme="minorHAnsi" w:hAnsiTheme="minorHAnsi"/>
                <w:bCs/>
                <w:sz w:val="20"/>
                <w:szCs w:val="16"/>
              </w:rPr>
              <w:t>u źródłowego</w:t>
            </w:r>
            <w:r w:rsidR="0022227A" w:rsidRPr="0022227A">
              <w:rPr>
                <w:rFonts w:asciiTheme="minorHAnsi" w:hAnsiTheme="minorHAnsi"/>
                <w:bCs/>
                <w:sz w:val="20"/>
                <w:szCs w:val="16"/>
              </w:rPr>
              <w:t>;</w:t>
            </w:r>
          </w:p>
          <w:p w:rsidR="00900590" w:rsidRDefault="00900590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229" w:hanging="218"/>
              <w:rPr>
                <w:rFonts w:asciiTheme="minorHAnsi" w:hAnsiTheme="minorHAnsi"/>
                <w:bCs/>
                <w:sz w:val="20"/>
                <w:szCs w:val="16"/>
              </w:rPr>
            </w:pPr>
            <w:r>
              <w:rPr>
                <w:rFonts w:asciiTheme="minorHAnsi" w:hAnsiTheme="minorHAnsi"/>
                <w:bCs/>
                <w:sz w:val="20"/>
                <w:szCs w:val="16"/>
              </w:rPr>
              <w:t>posługiwanie</w:t>
            </w:r>
            <w:r w:rsidR="0022227A" w:rsidRPr="0022227A">
              <w:rPr>
                <w:rFonts w:asciiTheme="minorHAnsi" w:hAnsiTheme="minorHAnsi"/>
                <w:bCs/>
                <w:sz w:val="20"/>
                <w:szCs w:val="16"/>
              </w:rPr>
              <w:t xml:space="preserve"> się podstawowymi pojęciami dotyczącymi baz danych;</w:t>
            </w:r>
          </w:p>
          <w:p w:rsidR="00900590" w:rsidRDefault="00900590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229" w:hanging="218"/>
              <w:rPr>
                <w:rFonts w:asciiTheme="minorHAnsi" w:hAnsiTheme="minorHAnsi"/>
                <w:bCs/>
                <w:sz w:val="20"/>
                <w:szCs w:val="16"/>
              </w:rPr>
            </w:pPr>
            <w:r>
              <w:rPr>
                <w:rFonts w:asciiTheme="minorHAnsi" w:hAnsiTheme="minorHAnsi"/>
                <w:bCs/>
                <w:sz w:val="20"/>
                <w:szCs w:val="16"/>
              </w:rPr>
              <w:lastRenderedPageBreak/>
              <w:t>projektowanie relacyjnych</w:t>
            </w:r>
            <w:r w:rsidR="0022227A" w:rsidRPr="0022227A">
              <w:rPr>
                <w:rFonts w:asciiTheme="minorHAnsi" w:hAnsiTheme="minorHAnsi"/>
                <w:bCs/>
                <w:sz w:val="20"/>
                <w:szCs w:val="16"/>
              </w:rPr>
              <w:t xml:space="preserve"> bazy</w:t>
            </w:r>
            <w:r>
              <w:rPr>
                <w:rFonts w:asciiTheme="minorHAnsi" w:hAnsiTheme="minorHAnsi"/>
                <w:bCs/>
                <w:sz w:val="20"/>
                <w:szCs w:val="16"/>
              </w:rPr>
              <w:t xml:space="preserve"> </w:t>
            </w:r>
            <w:r w:rsidR="0022227A" w:rsidRPr="0022227A">
              <w:rPr>
                <w:rFonts w:asciiTheme="minorHAnsi" w:hAnsiTheme="minorHAnsi"/>
                <w:bCs/>
                <w:sz w:val="20"/>
                <w:szCs w:val="16"/>
              </w:rPr>
              <w:t>danych;</w:t>
            </w:r>
          </w:p>
          <w:p w:rsidR="0045216D" w:rsidRDefault="0045216D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229" w:hanging="218"/>
              <w:rPr>
                <w:rFonts w:asciiTheme="minorHAnsi" w:hAnsiTheme="minorHAnsi"/>
                <w:bCs/>
                <w:sz w:val="20"/>
                <w:szCs w:val="16"/>
              </w:rPr>
            </w:pPr>
            <w:r>
              <w:rPr>
                <w:rFonts w:asciiTheme="minorHAnsi" w:hAnsiTheme="minorHAnsi"/>
                <w:bCs/>
                <w:sz w:val="20"/>
                <w:szCs w:val="16"/>
              </w:rPr>
              <w:t>stosowanie</w:t>
            </w:r>
            <w:r w:rsidR="0022227A" w:rsidRPr="0022227A">
              <w:rPr>
                <w:rFonts w:asciiTheme="minorHAnsi" w:hAnsiTheme="minorHAnsi"/>
                <w:bCs/>
                <w:sz w:val="20"/>
                <w:szCs w:val="16"/>
              </w:rPr>
              <w:t xml:space="preserve"> lokalne</w:t>
            </w:r>
            <w:r>
              <w:rPr>
                <w:rFonts w:asciiTheme="minorHAnsi" w:hAnsiTheme="minorHAnsi"/>
                <w:bCs/>
                <w:sz w:val="20"/>
                <w:szCs w:val="16"/>
              </w:rPr>
              <w:t>go</w:t>
            </w:r>
            <w:r w:rsidR="0022227A" w:rsidRPr="0022227A">
              <w:rPr>
                <w:rFonts w:asciiTheme="minorHAnsi" w:hAnsiTheme="minorHAnsi"/>
                <w:bCs/>
                <w:sz w:val="20"/>
                <w:szCs w:val="16"/>
              </w:rPr>
              <w:t xml:space="preserve"> i sieciowe</w:t>
            </w:r>
            <w:r>
              <w:rPr>
                <w:rFonts w:asciiTheme="minorHAnsi" w:hAnsiTheme="minorHAnsi"/>
                <w:bCs/>
                <w:sz w:val="20"/>
                <w:szCs w:val="16"/>
              </w:rPr>
              <w:t>go systemu</w:t>
            </w:r>
            <w:r w:rsidR="0022227A" w:rsidRPr="0022227A">
              <w:rPr>
                <w:rFonts w:asciiTheme="minorHAnsi" w:hAnsiTheme="minorHAnsi"/>
                <w:bCs/>
                <w:sz w:val="20"/>
                <w:szCs w:val="16"/>
              </w:rPr>
              <w:t xml:space="preserve"> zarządzania bazami</w:t>
            </w:r>
            <w:r>
              <w:rPr>
                <w:rFonts w:asciiTheme="minorHAnsi" w:hAnsiTheme="minorHAnsi"/>
                <w:bCs/>
                <w:sz w:val="20"/>
                <w:szCs w:val="16"/>
              </w:rPr>
              <w:t xml:space="preserve"> </w:t>
            </w:r>
            <w:r w:rsidR="0022227A" w:rsidRPr="0022227A">
              <w:rPr>
                <w:rFonts w:asciiTheme="minorHAnsi" w:hAnsiTheme="minorHAnsi"/>
                <w:bCs/>
                <w:sz w:val="20"/>
                <w:szCs w:val="16"/>
              </w:rPr>
              <w:t>danych;</w:t>
            </w:r>
          </w:p>
          <w:p w:rsidR="0045216D" w:rsidRDefault="0022227A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229" w:hanging="218"/>
              <w:rPr>
                <w:rFonts w:asciiTheme="minorHAnsi" w:hAnsiTheme="minorHAnsi"/>
                <w:bCs/>
                <w:sz w:val="20"/>
                <w:szCs w:val="16"/>
              </w:rPr>
            </w:pPr>
            <w:r w:rsidRPr="0022227A">
              <w:rPr>
                <w:rFonts w:asciiTheme="minorHAnsi" w:hAnsiTheme="minorHAnsi"/>
                <w:bCs/>
                <w:sz w:val="20"/>
                <w:szCs w:val="16"/>
              </w:rPr>
              <w:t>korzysta</w:t>
            </w:r>
            <w:r w:rsidR="0045216D">
              <w:rPr>
                <w:rFonts w:asciiTheme="minorHAnsi" w:hAnsiTheme="minorHAnsi"/>
                <w:bCs/>
                <w:sz w:val="20"/>
                <w:szCs w:val="16"/>
              </w:rPr>
              <w:t>nie</w:t>
            </w:r>
            <w:r w:rsidRPr="0022227A">
              <w:rPr>
                <w:rFonts w:asciiTheme="minorHAnsi" w:hAnsiTheme="minorHAnsi"/>
                <w:bCs/>
                <w:sz w:val="20"/>
                <w:szCs w:val="16"/>
              </w:rPr>
              <w:t xml:space="preserve"> z podstawowych funkcji strukturalnego języka</w:t>
            </w:r>
            <w:r w:rsidR="0045216D">
              <w:rPr>
                <w:rFonts w:asciiTheme="minorHAnsi" w:hAnsiTheme="minorHAnsi"/>
                <w:bCs/>
                <w:sz w:val="20"/>
                <w:szCs w:val="16"/>
              </w:rPr>
              <w:t xml:space="preserve"> </w:t>
            </w:r>
            <w:r w:rsidRPr="0022227A">
              <w:rPr>
                <w:rFonts w:asciiTheme="minorHAnsi" w:hAnsiTheme="minorHAnsi"/>
                <w:bCs/>
                <w:sz w:val="20"/>
                <w:szCs w:val="16"/>
              </w:rPr>
              <w:t>zapytań</w:t>
            </w:r>
          </w:p>
          <w:p w:rsidR="0045216D" w:rsidRDefault="0045216D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229" w:hanging="218"/>
              <w:rPr>
                <w:rFonts w:asciiTheme="minorHAnsi" w:hAnsiTheme="minorHAnsi"/>
                <w:bCs/>
                <w:sz w:val="20"/>
                <w:szCs w:val="16"/>
              </w:rPr>
            </w:pPr>
            <w:r>
              <w:rPr>
                <w:rFonts w:asciiTheme="minorHAnsi" w:hAnsiTheme="minorHAnsi"/>
                <w:bCs/>
                <w:sz w:val="20"/>
                <w:szCs w:val="16"/>
              </w:rPr>
              <w:t>posługiwanie</w:t>
            </w:r>
            <w:r w:rsidR="0022227A" w:rsidRPr="0045216D">
              <w:rPr>
                <w:rFonts w:asciiTheme="minorHAnsi" w:hAnsiTheme="minorHAnsi"/>
                <w:bCs/>
                <w:sz w:val="20"/>
                <w:szCs w:val="16"/>
              </w:rPr>
              <w:t xml:space="preserve"> się strukturalnym językiem zapytań do obsługi baz</w:t>
            </w:r>
            <w:r>
              <w:rPr>
                <w:rFonts w:asciiTheme="minorHAnsi" w:hAnsiTheme="minorHAnsi"/>
                <w:bCs/>
                <w:sz w:val="20"/>
                <w:szCs w:val="16"/>
              </w:rPr>
              <w:t xml:space="preserve"> </w:t>
            </w:r>
            <w:r w:rsidR="0022227A" w:rsidRPr="0045216D">
              <w:rPr>
                <w:rFonts w:asciiTheme="minorHAnsi" w:hAnsiTheme="minorHAnsi"/>
                <w:bCs/>
                <w:sz w:val="20"/>
                <w:szCs w:val="16"/>
              </w:rPr>
              <w:t>danych;</w:t>
            </w:r>
          </w:p>
          <w:p w:rsidR="0045216D" w:rsidRDefault="0045216D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229" w:hanging="218"/>
              <w:rPr>
                <w:rFonts w:asciiTheme="minorHAnsi" w:hAnsiTheme="minorHAnsi"/>
                <w:bCs/>
                <w:sz w:val="20"/>
                <w:szCs w:val="16"/>
              </w:rPr>
            </w:pPr>
            <w:r>
              <w:rPr>
                <w:rFonts w:asciiTheme="minorHAnsi" w:hAnsiTheme="minorHAnsi"/>
                <w:bCs/>
                <w:sz w:val="20"/>
                <w:szCs w:val="16"/>
              </w:rPr>
              <w:t>tworzenie struktury</w:t>
            </w:r>
            <w:r w:rsidR="0022227A" w:rsidRPr="0045216D">
              <w:rPr>
                <w:rFonts w:asciiTheme="minorHAnsi" w:hAnsiTheme="minorHAnsi"/>
                <w:bCs/>
                <w:sz w:val="20"/>
                <w:szCs w:val="16"/>
              </w:rPr>
              <w:t xml:space="preserve"> tabel i powiązań między</w:t>
            </w:r>
            <w:r>
              <w:rPr>
                <w:rFonts w:asciiTheme="minorHAnsi" w:hAnsiTheme="minorHAnsi"/>
                <w:bCs/>
                <w:sz w:val="20"/>
                <w:szCs w:val="16"/>
              </w:rPr>
              <w:t xml:space="preserve"> </w:t>
            </w:r>
            <w:r w:rsidR="0022227A" w:rsidRPr="0045216D">
              <w:rPr>
                <w:rFonts w:asciiTheme="minorHAnsi" w:hAnsiTheme="minorHAnsi"/>
                <w:bCs/>
                <w:sz w:val="20"/>
                <w:szCs w:val="16"/>
              </w:rPr>
              <w:t>nimi;</w:t>
            </w:r>
          </w:p>
          <w:p w:rsidR="0045216D" w:rsidRDefault="0045216D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229" w:hanging="218"/>
              <w:rPr>
                <w:rFonts w:asciiTheme="minorHAnsi" w:hAnsiTheme="minorHAnsi"/>
                <w:bCs/>
                <w:sz w:val="20"/>
                <w:szCs w:val="16"/>
              </w:rPr>
            </w:pPr>
            <w:r>
              <w:rPr>
                <w:rFonts w:asciiTheme="minorHAnsi" w:hAnsiTheme="minorHAnsi"/>
                <w:bCs/>
                <w:sz w:val="20"/>
                <w:szCs w:val="16"/>
              </w:rPr>
              <w:t>importowanie danych do bazy danych i eksportowanie danych</w:t>
            </w:r>
            <w:r w:rsidR="0022227A" w:rsidRPr="0045216D">
              <w:rPr>
                <w:rFonts w:asciiTheme="minorHAnsi" w:hAnsiTheme="minorHAnsi"/>
                <w:bCs/>
                <w:sz w:val="20"/>
                <w:szCs w:val="16"/>
              </w:rPr>
              <w:t xml:space="preserve"> z bazy danych;</w:t>
            </w:r>
          </w:p>
          <w:p w:rsidR="0045216D" w:rsidRDefault="0045216D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229" w:hanging="218"/>
              <w:rPr>
                <w:rFonts w:asciiTheme="minorHAnsi" w:hAnsiTheme="minorHAnsi"/>
                <w:bCs/>
                <w:sz w:val="20"/>
                <w:szCs w:val="16"/>
              </w:rPr>
            </w:pPr>
            <w:r>
              <w:rPr>
                <w:rFonts w:asciiTheme="minorHAnsi" w:hAnsiTheme="minorHAnsi"/>
                <w:bCs/>
                <w:sz w:val="20"/>
                <w:szCs w:val="16"/>
              </w:rPr>
              <w:t>tworzenie formularzy, zapytania i raportów</w:t>
            </w:r>
            <w:r w:rsidR="0022227A" w:rsidRPr="0045216D">
              <w:rPr>
                <w:rFonts w:asciiTheme="minorHAnsi" w:hAnsiTheme="minorHAnsi"/>
                <w:bCs/>
                <w:sz w:val="20"/>
                <w:szCs w:val="16"/>
              </w:rPr>
              <w:t xml:space="preserve"> do przetwarzania</w:t>
            </w:r>
            <w:r>
              <w:rPr>
                <w:rFonts w:asciiTheme="minorHAnsi" w:hAnsiTheme="minorHAnsi"/>
                <w:bCs/>
                <w:sz w:val="20"/>
                <w:szCs w:val="16"/>
              </w:rPr>
              <w:t xml:space="preserve"> </w:t>
            </w:r>
            <w:r w:rsidR="0022227A" w:rsidRPr="0045216D">
              <w:rPr>
                <w:rFonts w:asciiTheme="minorHAnsi" w:hAnsiTheme="minorHAnsi"/>
                <w:bCs/>
                <w:sz w:val="20"/>
                <w:szCs w:val="16"/>
              </w:rPr>
              <w:t>danych;</w:t>
            </w:r>
          </w:p>
          <w:p w:rsidR="0045216D" w:rsidRDefault="0045216D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229" w:hanging="218"/>
              <w:rPr>
                <w:rFonts w:asciiTheme="minorHAnsi" w:hAnsiTheme="minorHAnsi"/>
                <w:bCs/>
                <w:sz w:val="20"/>
                <w:szCs w:val="16"/>
              </w:rPr>
            </w:pPr>
            <w:r>
              <w:rPr>
                <w:rFonts w:asciiTheme="minorHAnsi" w:hAnsiTheme="minorHAnsi"/>
                <w:bCs/>
                <w:sz w:val="20"/>
                <w:szCs w:val="16"/>
              </w:rPr>
              <w:t>modyfikowanie i rozbudowanie</w:t>
            </w:r>
            <w:r w:rsidR="0022227A" w:rsidRPr="0045216D">
              <w:rPr>
                <w:rFonts w:asciiTheme="minorHAnsi" w:hAnsiTheme="minorHAnsi"/>
                <w:bCs/>
                <w:sz w:val="20"/>
                <w:szCs w:val="16"/>
              </w:rPr>
              <w:t xml:space="preserve"> struktury baz</w:t>
            </w:r>
            <w:r>
              <w:rPr>
                <w:rFonts w:asciiTheme="minorHAnsi" w:hAnsiTheme="minorHAnsi"/>
                <w:bCs/>
                <w:sz w:val="20"/>
                <w:szCs w:val="16"/>
              </w:rPr>
              <w:t xml:space="preserve"> </w:t>
            </w:r>
            <w:r w:rsidR="0022227A" w:rsidRPr="0045216D">
              <w:rPr>
                <w:rFonts w:asciiTheme="minorHAnsi" w:hAnsiTheme="minorHAnsi"/>
                <w:bCs/>
                <w:sz w:val="20"/>
                <w:szCs w:val="16"/>
              </w:rPr>
              <w:t>danych;</w:t>
            </w:r>
          </w:p>
          <w:p w:rsidR="0045216D" w:rsidRDefault="0022227A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229" w:hanging="218"/>
              <w:rPr>
                <w:rFonts w:asciiTheme="minorHAnsi" w:hAnsiTheme="minorHAnsi"/>
                <w:bCs/>
                <w:sz w:val="20"/>
                <w:szCs w:val="16"/>
              </w:rPr>
            </w:pPr>
            <w:r w:rsidRPr="0045216D">
              <w:rPr>
                <w:rFonts w:asciiTheme="minorHAnsi" w:hAnsiTheme="minorHAnsi"/>
                <w:bCs/>
                <w:sz w:val="20"/>
                <w:szCs w:val="16"/>
              </w:rPr>
              <w:t>zarządza</w:t>
            </w:r>
            <w:r w:rsidR="0045216D">
              <w:rPr>
                <w:rFonts w:asciiTheme="minorHAnsi" w:hAnsiTheme="minorHAnsi"/>
                <w:bCs/>
                <w:sz w:val="20"/>
                <w:szCs w:val="16"/>
              </w:rPr>
              <w:t>nie</w:t>
            </w:r>
            <w:r w:rsidRPr="0045216D">
              <w:rPr>
                <w:rFonts w:asciiTheme="minorHAnsi" w:hAnsiTheme="minorHAnsi"/>
                <w:bCs/>
                <w:sz w:val="20"/>
                <w:szCs w:val="16"/>
              </w:rPr>
              <w:t xml:space="preserve"> systemem bazy</w:t>
            </w:r>
            <w:r w:rsidR="0045216D">
              <w:rPr>
                <w:rFonts w:asciiTheme="minorHAnsi" w:hAnsiTheme="minorHAnsi"/>
                <w:bCs/>
                <w:sz w:val="20"/>
                <w:szCs w:val="16"/>
              </w:rPr>
              <w:t xml:space="preserve"> </w:t>
            </w:r>
            <w:r w:rsidRPr="0045216D">
              <w:rPr>
                <w:rFonts w:asciiTheme="minorHAnsi" w:hAnsiTheme="minorHAnsi"/>
                <w:bCs/>
                <w:sz w:val="20"/>
                <w:szCs w:val="16"/>
              </w:rPr>
              <w:t>danych;</w:t>
            </w:r>
          </w:p>
          <w:p w:rsidR="00E74E8D" w:rsidRDefault="0022227A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229" w:hanging="218"/>
              <w:rPr>
                <w:rFonts w:asciiTheme="minorHAnsi" w:hAnsiTheme="minorHAnsi"/>
                <w:bCs/>
                <w:sz w:val="20"/>
                <w:szCs w:val="16"/>
              </w:rPr>
            </w:pPr>
            <w:r w:rsidRPr="0045216D">
              <w:rPr>
                <w:rFonts w:asciiTheme="minorHAnsi" w:hAnsiTheme="minorHAnsi"/>
                <w:bCs/>
                <w:sz w:val="20"/>
                <w:szCs w:val="16"/>
              </w:rPr>
              <w:t>pobiera</w:t>
            </w:r>
            <w:r w:rsidR="00E74E8D">
              <w:rPr>
                <w:rFonts w:asciiTheme="minorHAnsi" w:hAnsiTheme="minorHAnsi"/>
                <w:bCs/>
                <w:sz w:val="20"/>
                <w:szCs w:val="16"/>
              </w:rPr>
              <w:t xml:space="preserve">nie danych z aplikacji i przechowywanie je w bazach </w:t>
            </w:r>
            <w:r w:rsidRPr="0045216D">
              <w:rPr>
                <w:rFonts w:asciiTheme="minorHAnsi" w:hAnsiTheme="minorHAnsi"/>
                <w:bCs/>
                <w:sz w:val="20"/>
                <w:szCs w:val="16"/>
              </w:rPr>
              <w:t>danych;</w:t>
            </w:r>
          </w:p>
          <w:p w:rsidR="00E74E8D" w:rsidRDefault="00E74E8D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229" w:hanging="218"/>
              <w:rPr>
                <w:rFonts w:asciiTheme="minorHAnsi" w:hAnsiTheme="minorHAnsi"/>
                <w:bCs/>
                <w:sz w:val="20"/>
                <w:szCs w:val="16"/>
              </w:rPr>
            </w:pPr>
            <w:r>
              <w:rPr>
                <w:rFonts w:asciiTheme="minorHAnsi" w:hAnsiTheme="minorHAnsi"/>
                <w:bCs/>
                <w:sz w:val="20"/>
                <w:szCs w:val="16"/>
              </w:rPr>
              <w:t>tworzenie kopii</w:t>
            </w:r>
            <w:r w:rsidR="0022227A" w:rsidRPr="0045216D">
              <w:rPr>
                <w:rFonts w:asciiTheme="minorHAnsi" w:hAnsiTheme="minorHAnsi"/>
                <w:bCs/>
                <w:sz w:val="20"/>
                <w:szCs w:val="16"/>
              </w:rPr>
              <w:t xml:space="preserve"> baz danych i odtwarza</w:t>
            </w:r>
            <w:r>
              <w:rPr>
                <w:rFonts w:asciiTheme="minorHAnsi" w:hAnsiTheme="minorHAnsi"/>
                <w:bCs/>
                <w:sz w:val="20"/>
                <w:szCs w:val="16"/>
              </w:rPr>
              <w:t>nie</w:t>
            </w:r>
            <w:r w:rsidR="0022227A" w:rsidRPr="0045216D">
              <w:rPr>
                <w:rFonts w:asciiTheme="minorHAnsi" w:hAnsiTheme="minorHAnsi"/>
                <w:bCs/>
                <w:sz w:val="20"/>
                <w:szCs w:val="16"/>
              </w:rPr>
              <w:t xml:space="preserve"> bazy danych z</w:t>
            </w:r>
            <w:r>
              <w:rPr>
                <w:rFonts w:asciiTheme="minorHAnsi" w:hAnsiTheme="minorHAnsi"/>
                <w:bCs/>
                <w:sz w:val="20"/>
                <w:szCs w:val="16"/>
              </w:rPr>
              <w:t xml:space="preserve"> </w:t>
            </w:r>
            <w:r w:rsidR="0022227A" w:rsidRPr="0045216D">
              <w:rPr>
                <w:rFonts w:asciiTheme="minorHAnsi" w:hAnsiTheme="minorHAnsi"/>
                <w:bCs/>
                <w:sz w:val="20"/>
                <w:szCs w:val="16"/>
              </w:rPr>
              <w:t>kopii;</w:t>
            </w:r>
          </w:p>
          <w:p w:rsidR="00E74E8D" w:rsidRDefault="00E74E8D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229" w:hanging="218"/>
              <w:rPr>
                <w:rFonts w:asciiTheme="minorHAnsi" w:hAnsiTheme="minorHAnsi"/>
                <w:bCs/>
                <w:sz w:val="20"/>
                <w:szCs w:val="16"/>
              </w:rPr>
            </w:pPr>
            <w:r>
              <w:rPr>
                <w:rFonts w:asciiTheme="minorHAnsi" w:hAnsiTheme="minorHAnsi"/>
                <w:bCs/>
                <w:sz w:val="20"/>
                <w:szCs w:val="16"/>
              </w:rPr>
              <w:t>kontrolowanie</w:t>
            </w:r>
            <w:r w:rsidR="0022227A" w:rsidRPr="0045216D">
              <w:rPr>
                <w:rFonts w:asciiTheme="minorHAnsi" w:hAnsiTheme="minorHAnsi"/>
                <w:bCs/>
                <w:sz w:val="20"/>
                <w:szCs w:val="16"/>
              </w:rPr>
              <w:t xml:space="preserve"> spójność baz</w:t>
            </w:r>
            <w:r>
              <w:rPr>
                <w:rFonts w:asciiTheme="minorHAnsi" w:hAnsiTheme="minorHAnsi"/>
                <w:bCs/>
                <w:sz w:val="20"/>
                <w:szCs w:val="16"/>
              </w:rPr>
              <w:t xml:space="preserve"> </w:t>
            </w:r>
            <w:r w:rsidR="0022227A" w:rsidRPr="0045216D">
              <w:rPr>
                <w:rFonts w:asciiTheme="minorHAnsi" w:hAnsiTheme="minorHAnsi"/>
                <w:bCs/>
                <w:sz w:val="20"/>
                <w:szCs w:val="16"/>
              </w:rPr>
              <w:t>danych;</w:t>
            </w:r>
          </w:p>
          <w:p w:rsidR="00E74E8D" w:rsidRDefault="00E74E8D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229" w:hanging="218"/>
              <w:rPr>
                <w:rFonts w:asciiTheme="minorHAnsi" w:hAnsiTheme="minorHAnsi"/>
                <w:bCs/>
                <w:sz w:val="20"/>
                <w:szCs w:val="16"/>
              </w:rPr>
            </w:pPr>
            <w:r>
              <w:rPr>
                <w:rFonts w:asciiTheme="minorHAnsi" w:hAnsiTheme="minorHAnsi"/>
                <w:bCs/>
                <w:sz w:val="20"/>
                <w:szCs w:val="16"/>
              </w:rPr>
              <w:t>dokonywanie</w:t>
            </w:r>
            <w:r w:rsidR="0022227A" w:rsidRPr="0045216D">
              <w:rPr>
                <w:rFonts w:asciiTheme="minorHAnsi" w:hAnsiTheme="minorHAnsi"/>
                <w:bCs/>
                <w:sz w:val="20"/>
                <w:szCs w:val="16"/>
              </w:rPr>
              <w:t xml:space="preserve"> naprawy baz</w:t>
            </w:r>
            <w:r>
              <w:rPr>
                <w:rFonts w:asciiTheme="minorHAnsi" w:hAnsiTheme="minorHAnsi"/>
                <w:bCs/>
                <w:sz w:val="20"/>
                <w:szCs w:val="16"/>
              </w:rPr>
              <w:t xml:space="preserve"> </w:t>
            </w:r>
            <w:r w:rsidR="0022227A" w:rsidRPr="0045216D">
              <w:rPr>
                <w:rFonts w:asciiTheme="minorHAnsi" w:hAnsiTheme="minorHAnsi"/>
                <w:bCs/>
                <w:sz w:val="20"/>
                <w:szCs w:val="16"/>
              </w:rPr>
              <w:t>danych.</w:t>
            </w:r>
          </w:p>
          <w:p w:rsidR="00E74E8D" w:rsidRDefault="00E74E8D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229" w:hanging="218"/>
              <w:rPr>
                <w:rFonts w:asciiTheme="minorHAnsi" w:hAnsiTheme="minorHAnsi"/>
                <w:bCs/>
                <w:sz w:val="20"/>
                <w:szCs w:val="16"/>
              </w:rPr>
            </w:pPr>
            <w:r>
              <w:rPr>
                <w:rFonts w:asciiTheme="minorHAnsi" w:hAnsiTheme="minorHAnsi"/>
                <w:bCs/>
                <w:sz w:val="20"/>
                <w:szCs w:val="16"/>
              </w:rPr>
              <w:t>tworzenie</w:t>
            </w:r>
            <w:r w:rsidR="0022227A" w:rsidRPr="0045216D">
              <w:rPr>
                <w:rFonts w:asciiTheme="minorHAnsi" w:hAnsiTheme="minorHAnsi"/>
                <w:bCs/>
                <w:sz w:val="20"/>
                <w:szCs w:val="16"/>
              </w:rPr>
              <w:t xml:space="preserve"> projekt</w:t>
            </w:r>
            <w:r>
              <w:rPr>
                <w:rFonts w:asciiTheme="minorHAnsi" w:hAnsiTheme="minorHAnsi"/>
                <w:bCs/>
                <w:sz w:val="20"/>
                <w:szCs w:val="16"/>
              </w:rPr>
              <w:t>ów graficznych i struktury</w:t>
            </w:r>
            <w:r w:rsidR="0022227A" w:rsidRPr="0045216D">
              <w:rPr>
                <w:rFonts w:asciiTheme="minorHAnsi" w:hAnsiTheme="minorHAnsi"/>
                <w:bCs/>
                <w:sz w:val="20"/>
                <w:szCs w:val="16"/>
              </w:rPr>
              <w:t xml:space="preserve"> witryny</w:t>
            </w:r>
            <w:r>
              <w:rPr>
                <w:rFonts w:asciiTheme="minorHAnsi" w:hAnsiTheme="minorHAnsi"/>
                <w:bCs/>
                <w:sz w:val="20"/>
                <w:szCs w:val="16"/>
              </w:rPr>
              <w:t xml:space="preserve"> </w:t>
            </w:r>
            <w:r w:rsidR="0022227A" w:rsidRPr="0045216D">
              <w:rPr>
                <w:rFonts w:asciiTheme="minorHAnsi" w:hAnsiTheme="minorHAnsi"/>
                <w:bCs/>
                <w:sz w:val="20"/>
                <w:szCs w:val="16"/>
              </w:rPr>
              <w:t>internetowej;</w:t>
            </w:r>
          </w:p>
          <w:p w:rsidR="00E74E8D" w:rsidRDefault="00E74E8D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229" w:hanging="218"/>
              <w:rPr>
                <w:rFonts w:asciiTheme="minorHAnsi" w:hAnsiTheme="minorHAnsi"/>
                <w:bCs/>
                <w:sz w:val="20"/>
                <w:szCs w:val="16"/>
              </w:rPr>
            </w:pPr>
            <w:r>
              <w:rPr>
                <w:rFonts w:asciiTheme="minorHAnsi" w:hAnsiTheme="minorHAnsi"/>
                <w:bCs/>
                <w:sz w:val="20"/>
                <w:szCs w:val="16"/>
              </w:rPr>
              <w:t xml:space="preserve">wykonywanie </w:t>
            </w:r>
            <w:r w:rsidR="0022227A" w:rsidRPr="0045216D">
              <w:rPr>
                <w:rFonts w:asciiTheme="minorHAnsi" w:hAnsiTheme="minorHAnsi"/>
                <w:bCs/>
                <w:sz w:val="20"/>
                <w:szCs w:val="16"/>
              </w:rPr>
              <w:t>strony internetowe zgodnie z</w:t>
            </w:r>
            <w:r>
              <w:rPr>
                <w:rFonts w:asciiTheme="minorHAnsi" w:hAnsiTheme="minorHAnsi"/>
                <w:bCs/>
                <w:sz w:val="20"/>
                <w:szCs w:val="16"/>
              </w:rPr>
              <w:t xml:space="preserve"> </w:t>
            </w:r>
            <w:r w:rsidR="0022227A" w:rsidRPr="0045216D">
              <w:rPr>
                <w:rFonts w:asciiTheme="minorHAnsi" w:hAnsiTheme="minorHAnsi"/>
                <w:bCs/>
                <w:sz w:val="20"/>
                <w:szCs w:val="16"/>
              </w:rPr>
              <w:t>projektami;</w:t>
            </w:r>
          </w:p>
          <w:p w:rsidR="00E74E8D" w:rsidRDefault="00E74E8D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229" w:hanging="218"/>
              <w:rPr>
                <w:rFonts w:asciiTheme="minorHAnsi" w:hAnsiTheme="minorHAnsi"/>
                <w:bCs/>
                <w:sz w:val="20"/>
                <w:szCs w:val="16"/>
              </w:rPr>
            </w:pPr>
            <w:r>
              <w:rPr>
                <w:rFonts w:asciiTheme="minorHAnsi" w:hAnsiTheme="minorHAnsi"/>
                <w:bCs/>
                <w:sz w:val="20"/>
                <w:szCs w:val="16"/>
              </w:rPr>
              <w:t>identyfikowanie systemu</w:t>
            </w:r>
            <w:r w:rsidR="0022227A" w:rsidRPr="0045216D">
              <w:rPr>
                <w:rFonts w:asciiTheme="minorHAnsi" w:hAnsiTheme="minorHAnsi"/>
                <w:bCs/>
                <w:sz w:val="20"/>
                <w:szCs w:val="16"/>
              </w:rPr>
              <w:t xml:space="preserve"> zarządzania</w:t>
            </w:r>
            <w:r>
              <w:rPr>
                <w:rFonts w:asciiTheme="minorHAnsi" w:hAnsiTheme="minorHAnsi"/>
                <w:bCs/>
                <w:sz w:val="20"/>
                <w:szCs w:val="16"/>
              </w:rPr>
              <w:t xml:space="preserve"> </w:t>
            </w:r>
            <w:r w:rsidR="0022227A" w:rsidRPr="0045216D">
              <w:rPr>
                <w:rFonts w:asciiTheme="minorHAnsi" w:hAnsiTheme="minorHAnsi"/>
                <w:bCs/>
                <w:sz w:val="20"/>
                <w:szCs w:val="16"/>
              </w:rPr>
              <w:t>treścią;</w:t>
            </w:r>
          </w:p>
          <w:p w:rsidR="00E74E8D" w:rsidRDefault="00E74E8D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229" w:hanging="218"/>
              <w:rPr>
                <w:rFonts w:asciiTheme="minorHAnsi" w:hAnsiTheme="minorHAnsi"/>
                <w:bCs/>
                <w:sz w:val="20"/>
                <w:szCs w:val="16"/>
              </w:rPr>
            </w:pPr>
            <w:r>
              <w:rPr>
                <w:rFonts w:asciiTheme="minorHAnsi" w:hAnsiTheme="minorHAnsi"/>
                <w:bCs/>
                <w:sz w:val="20"/>
                <w:szCs w:val="16"/>
              </w:rPr>
              <w:t>stosowanie edytorów spełniających</w:t>
            </w:r>
            <w:r w:rsidR="0022227A" w:rsidRPr="0045216D">
              <w:rPr>
                <w:rFonts w:asciiTheme="minorHAnsi" w:hAnsiTheme="minorHAnsi"/>
                <w:bCs/>
                <w:sz w:val="20"/>
                <w:szCs w:val="16"/>
              </w:rPr>
              <w:t xml:space="preserve"> założenia</w:t>
            </w:r>
            <w:r>
              <w:rPr>
                <w:rFonts w:asciiTheme="minorHAnsi" w:hAnsiTheme="minorHAnsi"/>
                <w:bCs/>
                <w:sz w:val="20"/>
                <w:szCs w:val="16"/>
              </w:rPr>
              <w:t xml:space="preserve"> </w:t>
            </w:r>
            <w:r w:rsidR="0022227A" w:rsidRPr="0045216D">
              <w:rPr>
                <w:rFonts w:asciiTheme="minorHAnsi" w:hAnsiTheme="minorHAnsi"/>
                <w:bCs/>
                <w:sz w:val="20"/>
                <w:szCs w:val="16"/>
              </w:rPr>
              <w:t>WYSIWYG;</w:t>
            </w:r>
          </w:p>
          <w:p w:rsidR="00E74E8D" w:rsidRDefault="00E74E8D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229" w:hanging="218"/>
              <w:rPr>
                <w:rFonts w:asciiTheme="minorHAnsi" w:hAnsiTheme="minorHAnsi"/>
                <w:bCs/>
                <w:sz w:val="20"/>
                <w:szCs w:val="16"/>
              </w:rPr>
            </w:pPr>
            <w:r>
              <w:rPr>
                <w:rFonts w:asciiTheme="minorHAnsi" w:hAnsiTheme="minorHAnsi"/>
                <w:bCs/>
                <w:sz w:val="20"/>
                <w:szCs w:val="16"/>
              </w:rPr>
              <w:t>posługiwanie</w:t>
            </w:r>
            <w:r w:rsidR="0022227A" w:rsidRPr="0045216D">
              <w:rPr>
                <w:rFonts w:asciiTheme="minorHAnsi" w:hAnsiTheme="minorHAnsi"/>
                <w:bCs/>
                <w:sz w:val="20"/>
                <w:szCs w:val="16"/>
              </w:rPr>
              <w:t xml:space="preserve"> się hipertekstowymi językami</w:t>
            </w:r>
            <w:r>
              <w:rPr>
                <w:rFonts w:asciiTheme="minorHAnsi" w:hAnsiTheme="minorHAnsi"/>
                <w:bCs/>
                <w:sz w:val="20"/>
                <w:szCs w:val="16"/>
              </w:rPr>
              <w:t xml:space="preserve"> </w:t>
            </w:r>
            <w:r w:rsidR="0022227A" w:rsidRPr="0045216D">
              <w:rPr>
                <w:rFonts w:asciiTheme="minorHAnsi" w:hAnsiTheme="minorHAnsi"/>
                <w:bCs/>
                <w:sz w:val="20"/>
                <w:szCs w:val="16"/>
              </w:rPr>
              <w:t>znaczników;</w:t>
            </w:r>
          </w:p>
          <w:p w:rsidR="00E74E8D" w:rsidRDefault="0022227A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229" w:hanging="218"/>
              <w:rPr>
                <w:rFonts w:asciiTheme="minorHAnsi" w:hAnsiTheme="minorHAnsi"/>
                <w:bCs/>
                <w:sz w:val="20"/>
                <w:szCs w:val="16"/>
              </w:rPr>
            </w:pPr>
            <w:r w:rsidRPr="0045216D">
              <w:rPr>
                <w:rFonts w:asciiTheme="minorHAnsi" w:hAnsiTheme="minorHAnsi"/>
                <w:bCs/>
                <w:sz w:val="20"/>
                <w:szCs w:val="16"/>
              </w:rPr>
              <w:t>p</w:t>
            </w:r>
            <w:r w:rsidR="00E74E8D">
              <w:rPr>
                <w:rFonts w:asciiTheme="minorHAnsi" w:hAnsiTheme="minorHAnsi"/>
                <w:bCs/>
                <w:sz w:val="20"/>
                <w:szCs w:val="16"/>
              </w:rPr>
              <w:t>osługiwanie</w:t>
            </w:r>
            <w:r w:rsidRPr="0045216D">
              <w:rPr>
                <w:rFonts w:asciiTheme="minorHAnsi" w:hAnsiTheme="minorHAnsi"/>
                <w:bCs/>
                <w:sz w:val="20"/>
                <w:szCs w:val="16"/>
              </w:rPr>
              <w:t xml:space="preserve"> się kaskadowymi arkuszami stylów(CSS);</w:t>
            </w:r>
          </w:p>
          <w:p w:rsidR="00E74E8D" w:rsidRDefault="00E74E8D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229" w:hanging="218"/>
              <w:rPr>
                <w:rFonts w:asciiTheme="minorHAnsi" w:hAnsiTheme="minorHAnsi"/>
                <w:bCs/>
                <w:sz w:val="20"/>
                <w:szCs w:val="16"/>
              </w:rPr>
            </w:pPr>
            <w:r>
              <w:rPr>
                <w:rFonts w:asciiTheme="minorHAnsi" w:hAnsiTheme="minorHAnsi"/>
                <w:bCs/>
                <w:sz w:val="20"/>
                <w:szCs w:val="16"/>
              </w:rPr>
              <w:t xml:space="preserve">stosowanie elementów grafiki  </w:t>
            </w:r>
            <w:r w:rsidR="0022227A" w:rsidRPr="0045216D">
              <w:rPr>
                <w:rFonts w:asciiTheme="minorHAnsi" w:hAnsiTheme="minorHAnsi"/>
                <w:bCs/>
                <w:sz w:val="20"/>
                <w:szCs w:val="16"/>
              </w:rPr>
              <w:t>komputerowej do tworzenia stron</w:t>
            </w:r>
            <w:r>
              <w:rPr>
                <w:rFonts w:asciiTheme="minorHAnsi" w:hAnsiTheme="minorHAnsi"/>
                <w:bCs/>
                <w:sz w:val="20"/>
                <w:szCs w:val="16"/>
              </w:rPr>
              <w:t xml:space="preserve"> </w:t>
            </w:r>
            <w:r w:rsidR="0022227A" w:rsidRPr="0045216D">
              <w:rPr>
                <w:rFonts w:asciiTheme="minorHAnsi" w:hAnsiTheme="minorHAnsi"/>
                <w:bCs/>
                <w:sz w:val="20"/>
                <w:szCs w:val="16"/>
              </w:rPr>
              <w:t>internetowych;</w:t>
            </w:r>
          </w:p>
          <w:p w:rsidR="00E74E8D" w:rsidRDefault="00E74E8D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229" w:hanging="218"/>
              <w:rPr>
                <w:rFonts w:asciiTheme="minorHAnsi" w:hAnsiTheme="minorHAnsi"/>
                <w:bCs/>
                <w:sz w:val="20"/>
                <w:szCs w:val="16"/>
              </w:rPr>
            </w:pPr>
            <w:r>
              <w:rPr>
                <w:rFonts w:asciiTheme="minorHAnsi" w:hAnsiTheme="minorHAnsi"/>
                <w:bCs/>
                <w:sz w:val="20"/>
                <w:szCs w:val="16"/>
              </w:rPr>
              <w:t>stosowanie elementów multimedialnych</w:t>
            </w:r>
            <w:r w:rsidR="0022227A" w:rsidRPr="0045216D">
              <w:rPr>
                <w:rFonts w:asciiTheme="minorHAnsi" w:hAnsiTheme="minorHAnsi"/>
                <w:bCs/>
                <w:sz w:val="20"/>
                <w:szCs w:val="16"/>
              </w:rPr>
              <w:t xml:space="preserve"> na stronach</w:t>
            </w:r>
            <w:r>
              <w:rPr>
                <w:rFonts w:asciiTheme="minorHAnsi" w:hAnsiTheme="minorHAnsi"/>
                <w:bCs/>
                <w:sz w:val="20"/>
                <w:szCs w:val="16"/>
              </w:rPr>
              <w:t xml:space="preserve"> </w:t>
            </w:r>
            <w:r w:rsidR="0022227A" w:rsidRPr="0045216D">
              <w:rPr>
                <w:rFonts w:asciiTheme="minorHAnsi" w:hAnsiTheme="minorHAnsi"/>
                <w:bCs/>
                <w:sz w:val="20"/>
                <w:szCs w:val="16"/>
              </w:rPr>
              <w:t>internetowych;</w:t>
            </w:r>
          </w:p>
          <w:p w:rsidR="00E74E8D" w:rsidRDefault="00E74E8D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229" w:hanging="218"/>
              <w:rPr>
                <w:rFonts w:asciiTheme="minorHAnsi" w:hAnsiTheme="minorHAnsi"/>
                <w:bCs/>
                <w:sz w:val="20"/>
                <w:szCs w:val="16"/>
              </w:rPr>
            </w:pPr>
            <w:r>
              <w:rPr>
                <w:rFonts w:asciiTheme="minorHAnsi" w:hAnsiTheme="minorHAnsi"/>
                <w:bCs/>
                <w:sz w:val="20"/>
                <w:szCs w:val="16"/>
              </w:rPr>
              <w:t>stosowanie skryptów wykonywanych</w:t>
            </w:r>
            <w:r w:rsidR="0022227A" w:rsidRPr="0045216D">
              <w:rPr>
                <w:rFonts w:asciiTheme="minorHAnsi" w:hAnsiTheme="minorHAnsi"/>
                <w:bCs/>
                <w:sz w:val="20"/>
                <w:szCs w:val="16"/>
              </w:rPr>
              <w:t xml:space="preserve"> po stronie serwera i klienta przy tworzeniu aplikacji internetowych;</w:t>
            </w:r>
          </w:p>
          <w:p w:rsidR="00E74E8D" w:rsidRDefault="00E74E8D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229" w:hanging="218"/>
              <w:rPr>
                <w:rFonts w:asciiTheme="minorHAnsi" w:hAnsiTheme="minorHAnsi"/>
                <w:bCs/>
                <w:sz w:val="20"/>
                <w:szCs w:val="16"/>
              </w:rPr>
            </w:pPr>
            <w:r>
              <w:rPr>
                <w:rFonts w:asciiTheme="minorHAnsi" w:hAnsiTheme="minorHAnsi"/>
                <w:bCs/>
                <w:sz w:val="20"/>
                <w:szCs w:val="16"/>
              </w:rPr>
              <w:lastRenderedPageBreak/>
              <w:t xml:space="preserve">stosowanie </w:t>
            </w:r>
            <w:r w:rsidR="0022227A" w:rsidRPr="0045216D">
              <w:rPr>
                <w:rFonts w:asciiTheme="minorHAnsi" w:hAnsiTheme="minorHAnsi"/>
                <w:bCs/>
                <w:sz w:val="20"/>
                <w:szCs w:val="16"/>
              </w:rPr>
              <w:t>reguły walidacji stron</w:t>
            </w:r>
            <w:r>
              <w:rPr>
                <w:rFonts w:asciiTheme="minorHAnsi" w:hAnsiTheme="minorHAnsi"/>
                <w:bCs/>
                <w:sz w:val="20"/>
                <w:szCs w:val="16"/>
              </w:rPr>
              <w:t xml:space="preserve"> </w:t>
            </w:r>
            <w:r w:rsidR="0022227A" w:rsidRPr="0045216D">
              <w:rPr>
                <w:rFonts w:asciiTheme="minorHAnsi" w:hAnsiTheme="minorHAnsi"/>
                <w:bCs/>
                <w:sz w:val="20"/>
                <w:szCs w:val="16"/>
              </w:rPr>
              <w:t>internetowych;</w:t>
            </w:r>
          </w:p>
          <w:p w:rsidR="00E74E8D" w:rsidRDefault="00E74E8D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229" w:hanging="218"/>
              <w:rPr>
                <w:rFonts w:asciiTheme="minorHAnsi" w:hAnsiTheme="minorHAnsi"/>
                <w:bCs/>
                <w:sz w:val="20"/>
                <w:szCs w:val="16"/>
              </w:rPr>
            </w:pPr>
            <w:r>
              <w:rPr>
                <w:rFonts w:asciiTheme="minorHAnsi" w:hAnsiTheme="minorHAnsi"/>
                <w:bCs/>
                <w:sz w:val="20"/>
                <w:szCs w:val="16"/>
              </w:rPr>
              <w:t xml:space="preserve">testowanie i publikacja witryny </w:t>
            </w:r>
            <w:r w:rsidR="0022227A" w:rsidRPr="0045216D">
              <w:rPr>
                <w:rFonts w:asciiTheme="minorHAnsi" w:hAnsiTheme="minorHAnsi"/>
                <w:bCs/>
                <w:sz w:val="20"/>
                <w:szCs w:val="16"/>
              </w:rPr>
              <w:t>internetowe</w:t>
            </w:r>
            <w:r>
              <w:rPr>
                <w:rFonts w:asciiTheme="minorHAnsi" w:hAnsiTheme="minorHAnsi"/>
                <w:bCs/>
                <w:sz w:val="20"/>
                <w:szCs w:val="16"/>
              </w:rPr>
              <w:t>j</w:t>
            </w:r>
            <w:r w:rsidR="0022227A" w:rsidRPr="0045216D">
              <w:rPr>
                <w:rFonts w:asciiTheme="minorHAnsi" w:hAnsiTheme="minorHAnsi"/>
                <w:bCs/>
                <w:sz w:val="20"/>
                <w:szCs w:val="16"/>
              </w:rPr>
              <w:t>;</w:t>
            </w:r>
          </w:p>
          <w:p w:rsidR="0022227A" w:rsidRPr="0045216D" w:rsidRDefault="0022227A" w:rsidP="001A7A03">
            <w:pPr>
              <w:pStyle w:val="NormalnyWeb"/>
              <w:numPr>
                <w:ilvl w:val="0"/>
                <w:numId w:val="30"/>
              </w:numPr>
              <w:spacing w:before="0" w:beforeAutospacing="0" w:after="0" w:afterAutospacing="0"/>
              <w:ind w:left="229" w:hanging="218"/>
              <w:rPr>
                <w:rFonts w:asciiTheme="minorHAnsi" w:hAnsiTheme="minorHAnsi"/>
                <w:bCs/>
                <w:sz w:val="20"/>
                <w:szCs w:val="16"/>
              </w:rPr>
            </w:pPr>
            <w:r w:rsidRPr="0045216D">
              <w:rPr>
                <w:rFonts w:asciiTheme="minorHAnsi" w:hAnsiTheme="minorHAnsi"/>
                <w:bCs/>
                <w:sz w:val="20"/>
                <w:szCs w:val="16"/>
              </w:rPr>
              <w:t>zamieszcza</w:t>
            </w:r>
            <w:r w:rsidR="00E74E8D">
              <w:rPr>
                <w:rFonts w:asciiTheme="minorHAnsi" w:hAnsiTheme="minorHAnsi"/>
                <w:bCs/>
                <w:sz w:val="20"/>
                <w:szCs w:val="16"/>
              </w:rPr>
              <w:t>nie opracowanych aplikacji</w:t>
            </w:r>
            <w:r w:rsidRPr="0045216D">
              <w:rPr>
                <w:rFonts w:asciiTheme="minorHAnsi" w:hAnsiTheme="minorHAnsi"/>
                <w:bCs/>
                <w:sz w:val="20"/>
                <w:szCs w:val="16"/>
              </w:rPr>
              <w:t xml:space="preserve"> w</w:t>
            </w:r>
            <w:r w:rsidR="00E74E8D">
              <w:rPr>
                <w:rFonts w:asciiTheme="minorHAnsi" w:hAnsiTheme="minorHAnsi"/>
                <w:bCs/>
                <w:sz w:val="20"/>
                <w:szCs w:val="16"/>
              </w:rPr>
              <w:t xml:space="preserve"> </w:t>
            </w:r>
            <w:r w:rsidRPr="0045216D">
              <w:rPr>
                <w:rFonts w:asciiTheme="minorHAnsi" w:hAnsiTheme="minorHAnsi"/>
                <w:bCs/>
                <w:sz w:val="20"/>
                <w:szCs w:val="16"/>
              </w:rPr>
              <w:t>Internecie</w:t>
            </w:r>
          </w:p>
        </w:tc>
      </w:tr>
    </w:tbl>
    <w:p w:rsidR="00163CAC" w:rsidRPr="00842E18" w:rsidRDefault="00163CAC" w:rsidP="00270BE0">
      <w:pPr>
        <w:rPr>
          <w:sz w:val="24"/>
          <w:szCs w:val="24"/>
        </w:rPr>
      </w:pPr>
    </w:p>
    <w:p w:rsidR="00756146" w:rsidRPr="009D4F70" w:rsidRDefault="00F25460" w:rsidP="00F25460">
      <w:pPr>
        <w:rPr>
          <w:b/>
          <w:sz w:val="24"/>
          <w:szCs w:val="24"/>
        </w:rPr>
      </w:pPr>
      <w:r w:rsidRPr="009D4F70">
        <w:rPr>
          <w:b/>
          <w:sz w:val="24"/>
          <w:szCs w:val="24"/>
        </w:rPr>
        <w:t>KRYTERIA OCENY</w:t>
      </w:r>
    </w:p>
    <w:p w:rsidR="00756146" w:rsidRPr="009D4F70" w:rsidRDefault="00756146" w:rsidP="00756146">
      <w:pPr>
        <w:jc w:val="both"/>
        <w:rPr>
          <w:sz w:val="24"/>
          <w:szCs w:val="24"/>
        </w:rPr>
      </w:pPr>
      <w:r w:rsidRPr="009D4F70">
        <w:rPr>
          <w:sz w:val="24"/>
          <w:szCs w:val="24"/>
        </w:rPr>
        <w:t>Ważnym elementem procesu dydaktycznego jest sprawdzanie i ocena osiągnięć szkolnych ucznia. Ocenianie powinno uświadamiać uczniowi poziom jego osiągnięć w stosunku do wymagań edukacyjnych oraz wdrażać do samooceny. Sprawdzanie i ocenianie osiągnięć uczniów powinno być realizowane za pomocą obserwacji pracy ucznia a mianowicie rzetelności i dokładności wykonywanych zadań.</w:t>
      </w:r>
    </w:p>
    <w:p w:rsidR="00756146" w:rsidRPr="009D4F70" w:rsidRDefault="00756146" w:rsidP="00756146">
      <w:pPr>
        <w:jc w:val="both"/>
        <w:rPr>
          <w:sz w:val="24"/>
          <w:szCs w:val="24"/>
        </w:rPr>
      </w:pPr>
      <w:r w:rsidRPr="009D4F70">
        <w:rPr>
          <w:sz w:val="24"/>
          <w:szCs w:val="24"/>
        </w:rPr>
        <w:t>Oceny efektów kształcenia dokonuje opiekun praktyk zawodowych w miejscu jej odbywania. Kryteria oceny powinny uwzględniać:</w:t>
      </w:r>
    </w:p>
    <w:p w:rsidR="00756146" w:rsidRPr="009D4F70" w:rsidRDefault="00756146" w:rsidP="00723D40">
      <w:pPr>
        <w:pStyle w:val="Akapitzlist"/>
        <w:numPr>
          <w:ilvl w:val="0"/>
          <w:numId w:val="7"/>
        </w:numPr>
        <w:rPr>
          <w:sz w:val="24"/>
          <w:szCs w:val="24"/>
        </w:rPr>
      </w:pPr>
      <w:r w:rsidRPr="009D4F70">
        <w:rPr>
          <w:sz w:val="24"/>
          <w:szCs w:val="24"/>
        </w:rPr>
        <w:t>pracowitość,</w:t>
      </w:r>
    </w:p>
    <w:p w:rsidR="00756146" w:rsidRPr="009D4F70" w:rsidRDefault="00756146" w:rsidP="00723D40">
      <w:pPr>
        <w:pStyle w:val="Akapitzlist"/>
        <w:numPr>
          <w:ilvl w:val="0"/>
          <w:numId w:val="7"/>
        </w:numPr>
        <w:rPr>
          <w:sz w:val="24"/>
          <w:szCs w:val="24"/>
        </w:rPr>
      </w:pPr>
      <w:r w:rsidRPr="009D4F70">
        <w:rPr>
          <w:sz w:val="24"/>
          <w:szCs w:val="24"/>
        </w:rPr>
        <w:t>punktualność,</w:t>
      </w:r>
    </w:p>
    <w:p w:rsidR="00756146" w:rsidRPr="009D4F70" w:rsidRDefault="00756146" w:rsidP="00723D40">
      <w:pPr>
        <w:pStyle w:val="Akapitzlist"/>
        <w:numPr>
          <w:ilvl w:val="0"/>
          <w:numId w:val="7"/>
        </w:numPr>
        <w:rPr>
          <w:sz w:val="24"/>
          <w:szCs w:val="24"/>
        </w:rPr>
      </w:pPr>
      <w:r w:rsidRPr="009D4F70">
        <w:rPr>
          <w:sz w:val="24"/>
          <w:szCs w:val="24"/>
        </w:rPr>
        <w:t>etykę zawodową,</w:t>
      </w:r>
    </w:p>
    <w:p w:rsidR="00756146" w:rsidRPr="009D4F70" w:rsidRDefault="00756146" w:rsidP="00723D40">
      <w:pPr>
        <w:pStyle w:val="Akapitzlist"/>
        <w:numPr>
          <w:ilvl w:val="0"/>
          <w:numId w:val="7"/>
        </w:numPr>
        <w:rPr>
          <w:sz w:val="24"/>
          <w:szCs w:val="24"/>
        </w:rPr>
      </w:pPr>
      <w:r w:rsidRPr="009D4F70">
        <w:rPr>
          <w:sz w:val="24"/>
          <w:szCs w:val="24"/>
        </w:rPr>
        <w:t>kulturę osobistą,</w:t>
      </w:r>
    </w:p>
    <w:p w:rsidR="00756146" w:rsidRPr="009D4F70" w:rsidRDefault="00756146" w:rsidP="00723D40">
      <w:pPr>
        <w:pStyle w:val="Akapitzlist"/>
        <w:numPr>
          <w:ilvl w:val="0"/>
          <w:numId w:val="7"/>
        </w:numPr>
        <w:rPr>
          <w:sz w:val="24"/>
          <w:szCs w:val="24"/>
        </w:rPr>
      </w:pPr>
      <w:r w:rsidRPr="009D4F70">
        <w:rPr>
          <w:sz w:val="24"/>
          <w:szCs w:val="24"/>
        </w:rPr>
        <w:t>rzetelność w wykonywaniu zleconych zadań,</w:t>
      </w:r>
    </w:p>
    <w:p w:rsidR="00756146" w:rsidRDefault="00756146" w:rsidP="001B4C76">
      <w:pPr>
        <w:pStyle w:val="Akapitzlist"/>
        <w:numPr>
          <w:ilvl w:val="0"/>
          <w:numId w:val="7"/>
        </w:numPr>
        <w:rPr>
          <w:sz w:val="24"/>
          <w:szCs w:val="24"/>
        </w:rPr>
      </w:pPr>
      <w:r w:rsidRPr="009D4F70">
        <w:rPr>
          <w:sz w:val="24"/>
          <w:szCs w:val="24"/>
        </w:rPr>
        <w:t>wykorzystanie wiadomości i umiejętności uzyskanych w szkole.</w:t>
      </w:r>
    </w:p>
    <w:p w:rsidR="001B4C76" w:rsidRPr="001B4C76" w:rsidRDefault="001B4C76" w:rsidP="001B4C76">
      <w:pPr>
        <w:pStyle w:val="Akapitzlist"/>
        <w:rPr>
          <w:sz w:val="24"/>
          <w:szCs w:val="24"/>
        </w:rPr>
      </w:pPr>
    </w:p>
    <w:p w:rsidR="00756146" w:rsidRPr="009D4F70" w:rsidRDefault="00756146" w:rsidP="00723D40">
      <w:pPr>
        <w:rPr>
          <w:b/>
          <w:sz w:val="24"/>
          <w:szCs w:val="24"/>
        </w:rPr>
      </w:pPr>
      <w:r w:rsidRPr="009D4F70">
        <w:rPr>
          <w:b/>
          <w:sz w:val="24"/>
          <w:szCs w:val="24"/>
        </w:rPr>
        <w:t>METODY SPRAWDZANIA OSIĄGNIĘĆ</w:t>
      </w:r>
    </w:p>
    <w:p w:rsidR="00756146" w:rsidRPr="009D4F70" w:rsidRDefault="00756146" w:rsidP="00756146">
      <w:pPr>
        <w:jc w:val="both"/>
        <w:rPr>
          <w:sz w:val="24"/>
          <w:szCs w:val="24"/>
        </w:rPr>
      </w:pPr>
      <w:r w:rsidRPr="009D4F70">
        <w:rPr>
          <w:sz w:val="24"/>
          <w:szCs w:val="24"/>
        </w:rPr>
        <w:lastRenderedPageBreak/>
        <w:t>    Umiejętności praktyczne nabyte przez uczniów powinny być sprawdzane z uwzględnieniem przede wszystkim zgodności efektu otrzymanego przez ucznia z powierzonym zadaniem. </w:t>
      </w:r>
    </w:p>
    <w:p w:rsidR="00756146" w:rsidRPr="009D4F70" w:rsidRDefault="00756146" w:rsidP="00756146">
      <w:pPr>
        <w:jc w:val="both"/>
        <w:rPr>
          <w:sz w:val="24"/>
          <w:szCs w:val="24"/>
        </w:rPr>
      </w:pPr>
      <w:r w:rsidRPr="009D4F70">
        <w:rPr>
          <w:sz w:val="24"/>
          <w:szCs w:val="24"/>
        </w:rPr>
        <w:t>    Nad procesem rozwiązywania zadania czuwa pracownik  bezpośrednio nadzorujący pracę ucznia w poszczególnych komórkach organizacyjnych firmy. Jego zadaniem jest pomoc w realizacji zadania. </w:t>
      </w:r>
    </w:p>
    <w:p w:rsidR="00756146" w:rsidRPr="009D4F70" w:rsidRDefault="00756146" w:rsidP="00756146">
      <w:pPr>
        <w:jc w:val="both"/>
        <w:rPr>
          <w:sz w:val="24"/>
          <w:szCs w:val="24"/>
        </w:rPr>
      </w:pPr>
      <w:r w:rsidRPr="009D4F70">
        <w:rPr>
          <w:sz w:val="24"/>
          <w:szCs w:val="24"/>
        </w:rPr>
        <w:t>    Wskazane jest, aby uczeń brał udział w różnorodnych pracach realizowanych przez firmę. </w:t>
      </w:r>
    </w:p>
    <w:p w:rsidR="00756146" w:rsidRPr="009D4F70" w:rsidRDefault="00756146" w:rsidP="00756146">
      <w:pPr>
        <w:jc w:val="both"/>
        <w:rPr>
          <w:sz w:val="24"/>
          <w:szCs w:val="24"/>
        </w:rPr>
      </w:pPr>
      <w:r w:rsidRPr="009D4F70">
        <w:rPr>
          <w:sz w:val="24"/>
          <w:szCs w:val="24"/>
        </w:rPr>
        <w:t xml:space="preserve">    </w:t>
      </w:r>
      <w:r w:rsidR="00723D40" w:rsidRPr="009D4F70">
        <w:rPr>
          <w:sz w:val="24"/>
          <w:szCs w:val="24"/>
        </w:rPr>
        <w:t xml:space="preserve">Oceny wykonywanych zadań </w:t>
      </w:r>
      <w:r w:rsidRPr="009D4F70">
        <w:rPr>
          <w:sz w:val="24"/>
          <w:szCs w:val="24"/>
        </w:rPr>
        <w:t>podc</w:t>
      </w:r>
      <w:r w:rsidR="00723D40" w:rsidRPr="009D4F70">
        <w:rPr>
          <w:sz w:val="24"/>
          <w:szCs w:val="24"/>
        </w:rPr>
        <w:t xml:space="preserve">zas praktyki zawodowej </w:t>
      </w:r>
      <w:r w:rsidRPr="009D4F70">
        <w:rPr>
          <w:sz w:val="24"/>
          <w:szCs w:val="24"/>
        </w:rPr>
        <w:t>dokonuje zakładowy opiekun praktyki, na podstawie obserwacji, rozmowy z pracownikami bezpośrednio nadzorującymi ich pracę w poszczególnych komórkach organizacyjnych, a także rzetelności prowadzenia dzienniczka praktyki. </w:t>
      </w:r>
    </w:p>
    <w:p w:rsidR="00756146" w:rsidRPr="009D4F70" w:rsidRDefault="00756146" w:rsidP="00756146">
      <w:pPr>
        <w:jc w:val="both"/>
        <w:rPr>
          <w:sz w:val="24"/>
          <w:szCs w:val="24"/>
        </w:rPr>
      </w:pPr>
      <w:r w:rsidRPr="009D4F70">
        <w:rPr>
          <w:sz w:val="24"/>
          <w:szCs w:val="24"/>
        </w:rPr>
        <w:t>    Uzupełnieniem oceny jest opinia o osiągnięciach edukacyjnych ucznia sporządzona przez opiekuna praktyki. </w:t>
      </w:r>
      <w:r w:rsidR="00723D40" w:rsidRPr="009D4F70">
        <w:rPr>
          <w:color w:val="000000"/>
          <w:sz w:val="24"/>
          <w:szCs w:val="24"/>
        </w:rPr>
        <w:t>Ocena końcowa powinna być zapisana w dokumencie wskazanym przez szkołę.</w:t>
      </w:r>
    </w:p>
    <w:p w:rsidR="00163CAC" w:rsidRPr="009D4F70" w:rsidRDefault="00163CAC" w:rsidP="00756146">
      <w:pPr>
        <w:jc w:val="both"/>
        <w:rPr>
          <w:sz w:val="24"/>
          <w:szCs w:val="24"/>
        </w:rPr>
      </w:pPr>
    </w:p>
    <w:p w:rsidR="00163CAC" w:rsidRPr="009D4F70" w:rsidRDefault="00163CAC" w:rsidP="00756146">
      <w:pPr>
        <w:jc w:val="both"/>
        <w:rPr>
          <w:sz w:val="24"/>
          <w:szCs w:val="24"/>
        </w:rPr>
      </w:pPr>
    </w:p>
    <w:sectPr w:rsidR="00163CAC" w:rsidRPr="009D4F70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6FA7" w:rsidRDefault="00C56FA7" w:rsidP="0079189C">
      <w:pPr>
        <w:spacing w:after="0" w:line="240" w:lineRule="auto"/>
      </w:pPr>
      <w:r>
        <w:separator/>
      </w:r>
    </w:p>
  </w:endnote>
  <w:endnote w:type="continuationSeparator" w:id="0">
    <w:p w:rsidR="00C56FA7" w:rsidRDefault="00C56FA7" w:rsidP="007918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74973291"/>
      <w:docPartObj>
        <w:docPartGallery w:val="Page Numbers (Bottom of Page)"/>
        <w:docPartUnique/>
      </w:docPartObj>
    </w:sdtPr>
    <w:sdtEndPr/>
    <w:sdtContent>
      <w:p w:rsidR="0079189C" w:rsidRDefault="0079189C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A3C8D">
          <w:rPr>
            <w:noProof/>
          </w:rPr>
          <w:t>2</w:t>
        </w:r>
        <w:r>
          <w:fldChar w:fldCharType="end"/>
        </w:r>
      </w:p>
    </w:sdtContent>
  </w:sdt>
  <w:p w:rsidR="0079189C" w:rsidRDefault="0079189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6FA7" w:rsidRDefault="00C56FA7" w:rsidP="0079189C">
      <w:pPr>
        <w:spacing w:after="0" w:line="240" w:lineRule="auto"/>
      </w:pPr>
      <w:r>
        <w:separator/>
      </w:r>
    </w:p>
  </w:footnote>
  <w:footnote w:type="continuationSeparator" w:id="0">
    <w:p w:rsidR="00C56FA7" w:rsidRDefault="00C56FA7" w:rsidP="007918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267F6"/>
    <w:multiLevelType w:val="hybridMultilevel"/>
    <w:tmpl w:val="9BD6CF72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6A4BA5"/>
    <w:multiLevelType w:val="hybridMultilevel"/>
    <w:tmpl w:val="8B140ABE"/>
    <w:lvl w:ilvl="0" w:tplc="231E9758">
      <w:start w:val="20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0332B"/>
    <w:multiLevelType w:val="hybridMultilevel"/>
    <w:tmpl w:val="2DF0BE22"/>
    <w:lvl w:ilvl="0" w:tplc="834468AC">
      <w:start w:val="1"/>
      <w:numFmt w:val="decimal"/>
      <w:lvlText w:val="%1)"/>
      <w:lvlJc w:val="left"/>
      <w:pPr>
        <w:ind w:left="45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70" w:hanging="360"/>
      </w:pPr>
    </w:lvl>
    <w:lvl w:ilvl="2" w:tplc="0415001B" w:tentative="1">
      <w:start w:val="1"/>
      <w:numFmt w:val="lowerRoman"/>
      <w:lvlText w:val="%3."/>
      <w:lvlJc w:val="right"/>
      <w:pPr>
        <w:ind w:left="1890" w:hanging="180"/>
      </w:pPr>
    </w:lvl>
    <w:lvl w:ilvl="3" w:tplc="0415000F" w:tentative="1">
      <w:start w:val="1"/>
      <w:numFmt w:val="decimal"/>
      <w:lvlText w:val="%4."/>
      <w:lvlJc w:val="left"/>
      <w:pPr>
        <w:ind w:left="2610" w:hanging="360"/>
      </w:pPr>
    </w:lvl>
    <w:lvl w:ilvl="4" w:tplc="04150019" w:tentative="1">
      <w:start w:val="1"/>
      <w:numFmt w:val="lowerLetter"/>
      <w:lvlText w:val="%5."/>
      <w:lvlJc w:val="left"/>
      <w:pPr>
        <w:ind w:left="3330" w:hanging="360"/>
      </w:pPr>
    </w:lvl>
    <w:lvl w:ilvl="5" w:tplc="0415001B" w:tentative="1">
      <w:start w:val="1"/>
      <w:numFmt w:val="lowerRoman"/>
      <w:lvlText w:val="%6."/>
      <w:lvlJc w:val="right"/>
      <w:pPr>
        <w:ind w:left="4050" w:hanging="180"/>
      </w:pPr>
    </w:lvl>
    <w:lvl w:ilvl="6" w:tplc="0415000F" w:tentative="1">
      <w:start w:val="1"/>
      <w:numFmt w:val="decimal"/>
      <w:lvlText w:val="%7."/>
      <w:lvlJc w:val="left"/>
      <w:pPr>
        <w:ind w:left="4770" w:hanging="360"/>
      </w:pPr>
    </w:lvl>
    <w:lvl w:ilvl="7" w:tplc="04150019" w:tentative="1">
      <w:start w:val="1"/>
      <w:numFmt w:val="lowerLetter"/>
      <w:lvlText w:val="%8."/>
      <w:lvlJc w:val="left"/>
      <w:pPr>
        <w:ind w:left="5490" w:hanging="360"/>
      </w:pPr>
    </w:lvl>
    <w:lvl w:ilvl="8" w:tplc="0415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3" w15:restartNumberingAfterBreak="0">
    <w:nsid w:val="10B80C74"/>
    <w:multiLevelType w:val="hybridMultilevel"/>
    <w:tmpl w:val="0002BBA4"/>
    <w:lvl w:ilvl="0" w:tplc="DDEE71BE">
      <w:start w:val="1"/>
      <w:numFmt w:val="decimal"/>
      <w:lvlText w:val="%1)"/>
      <w:lvlJc w:val="left"/>
      <w:pPr>
        <w:ind w:left="630" w:hanging="5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70" w:hanging="360"/>
      </w:pPr>
    </w:lvl>
    <w:lvl w:ilvl="2" w:tplc="0415001B" w:tentative="1">
      <w:start w:val="1"/>
      <w:numFmt w:val="lowerRoman"/>
      <w:lvlText w:val="%3."/>
      <w:lvlJc w:val="right"/>
      <w:pPr>
        <w:ind w:left="1890" w:hanging="180"/>
      </w:pPr>
    </w:lvl>
    <w:lvl w:ilvl="3" w:tplc="0415000F" w:tentative="1">
      <w:start w:val="1"/>
      <w:numFmt w:val="decimal"/>
      <w:lvlText w:val="%4."/>
      <w:lvlJc w:val="left"/>
      <w:pPr>
        <w:ind w:left="2610" w:hanging="360"/>
      </w:pPr>
    </w:lvl>
    <w:lvl w:ilvl="4" w:tplc="04150019" w:tentative="1">
      <w:start w:val="1"/>
      <w:numFmt w:val="lowerLetter"/>
      <w:lvlText w:val="%5."/>
      <w:lvlJc w:val="left"/>
      <w:pPr>
        <w:ind w:left="3330" w:hanging="360"/>
      </w:pPr>
    </w:lvl>
    <w:lvl w:ilvl="5" w:tplc="0415001B" w:tentative="1">
      <w:start w:val="1"/>
      <w:numFmt w:val="lowerRoman"/>
      <w:lvlText w:val="%6."/>
      <w:lvlJc w:val="right"/>
      <w:pPr>
        <w:ind w:left="4050" w:hanging="180"/>
      </w:pPr>
    </w:lvl>
    <w:lvl w:ilvl="6" w:tplc="0415000F" w:tentative="1">
      <w:start w:val="1"/>
      <w:numFmt w:val="decimal"/>
      <w:lvlText w:val="%7."/>
      <w:lvlJc w:val="left"/>
      <w:pPr>
        <w:ind w:left="4770" w:hanging="360"/>
      </w:pPr>
    </w:lvl>
    <w:lvl w:ilvl="7" w:tplc="04150019" w:tentative="1">
      <w:start w:val="1"/>
      <w:numFmt w:val="lowerLetter"/>
      <w:lvlText w:val="%8."/>
      <w:lvlJc w:val="left"/>
      <w:pPr>
        <w:ind w:left="5490" w:hanging="360"/>
      </w:pPr>
    </w:lvl>
    <w:lvl w:ilvl="8" w:tplc="0415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" w15:restartNumberingAfterBreak="0">
    <w:nsid w:val="11576B8A"/>
    <w:multiLevelType w:val="hybridMultilevel"/>
    <w:tmpl w:val="23F2683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A96894"/>
    <w:multiLevelType w:val="hybridMultilevel"/>
    <w:tmpl w:val="1ABE71A8"/>
    <w:lvl w:ilvl="0" w:tplc="0415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6" w15:restartNumberingAfterBreak="0">
    <w:nsid w:val="18B919E4"/>
    <w:multiLevelType w:val="hybridMultilevel"/>
    <w:tmpl w:val="282C9BD6"/>
    <w:lvl w:ilvl="0" w:tplc="EB06E502">
      <w:start w:val="1"/>
      <w:numFmt w:val="lowerLetter"/>
      <w:lvlText w:val="%1)"/>
      <w:lvlJc w:val="left"/>
      <w:pPr>
        <w:ind w:left="1080" w:hanging="360"/>
      </w:pPr>
      <w:rPr>
        <w:rFonts w:asciiTheme="minorHAnsi" w:eastAsiaTheme="minorHAnsi" w:hAnsiTheme="minorHAnsi" w:cs="Arial" w:hint="default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9A51661"/>
    <w:multiLevelType w:val="hybridMultilevel"/>
    <w:tmpl w:val="86E687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B214D9"/>
    <w:multiLevelType w:val="hybridMultilevel"/>
    <w:tmpl w:val="5A3C1A9C"/>
    <w:lvl w:ilvl="0" w:tplc="89C4993A">
      <w:numFmt w:val="bullet"/>
      <w:lvlText w:val="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4159FA"/>
    <w:multiLevelType w:val="hybridMultilevel"/>
    <w:tmpl w:val="282C9BD6"/>
    <w:lvl w:ilvl="0" w:tplc="EB06E502">
      <w:start w:val="1"/>
      <w:numFmt w:val="lowerLetter"/>
      <w:lvlText w:val="%1)"/>
      <w:lvlJc w:val="left"/>
      <w:pPr>
        <w:ind w:left="1080" w:hanging="360"/>
      </w:pPr>
      <w:rPr>
        <w:rFonts w:asciiTheme="minorHAnsi" w:eastAsiaTheme="minorHAnsi" w:hAnsiTheme="minorHAnsi" w:cs="Arial" w:hint="default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DF548A5"/>
    <w:multiLevelType w:val="hybridMultilevel"/>
    <w:tmpl w:val="282C9BD6"/>
    <w:lvl w:ilvl="0" w:tplc="EB06E502">
      <w:start w:val="1"/>
      <w:numFmt w:val="lowerLetter"/>
      <w:lvlText w:val="%1)"/>
      <w:lvlJc w:val="left"/>
      <w:pPr>
        <w:ind w:left="1080" w:hanging="360"/>
      </w:pPr>
      <w:rPr>
        <w:rFonts w:asciiTheme="minorHAnsi" w:eastAsiaTheme="minorHAnsi" w:hAnsiTheme="minorHAnsi" w:cs="Arial" w:hint="default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15F569A"/>
    <w:multiLevelType w:val="hybridMultilevel"/>
    <w:tmpl w:val="B6D243F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081470"/>
    <w:multiLevelType w:val="hybridMultilevel"/>
    <w:tmpl w:val="4AF8651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8736F5"/>
    <w:multiLevelType w:val="hybridMultilevel"/>
    <w:tmpl w:val="9BD6CF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9C5E01"/>
    <w:multiLevelType w:val="hybridMultilevel"/>
    <w:tmpl w:val="16B23264"/>
    <w:lvl w:ilvl="0" w:tplc="89C4993A">
      <w:numFmt w:val="bullet"/>
      <w:lvlText w:val="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F11D9D"/>
    <w:multiLevelType w:val="hybridMultilevel"/>
    <w:tmpl w:val="3036FB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704CED"/>
    <w:multiLevelType w:val="hybridMultilevel"/>
    <w:tmpl w:val="15ACCEE4"/>
    <w:lvl w:ilvl="0" w:tplc="EB06E502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="Arial" w:hint="default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BF0092A"/>
    <w:multiLevelType w:val="hybridMultilevel"/>
    <w:tmpl w:val="70724E82"/>
    <w:lvl w:ilvl="0" w:tplc="FFD6610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1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3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45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17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89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1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3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051" w:hanging="360"/>
      </w:pPr>
      <w:rPr>
        <w:rFonts w:ascii="Wingdings" w:hAnsi="Wingdings" w:hint="default"/>
      </w:rPr>
    </w:lvl>
  </w:abstractNum>
  <w:abstractNum w:abstractNumId="18" w15:restartNumberingAfterBreak="0">
    <w:nsid w:val="4C2C6CDB"/>
    <w:multiLevelType w:val="hybridMultilevel"/>
    <w:tmpl w:val="B85EA68E"/>
    <w:lvl w:ilvl="0" w:tplc="99FAAD58">
      <w:start w:val="1"/>
      <w:numFmt w:val="lowerLetter"/>
      <w:lvlText w:val="%1)"/>
      <w:lvlJc w:val="left"/>
      <w:pPr>
        <w:ind w:left="8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49" w:hanging="360"/>
      </w:pPr>
    </w:lvl>
    <w:lvl w:ilvl="2" w:tplc="0415001B" w:tentative="1">
      <w:start w:val="1"/>
      <w:numFmt w:val="lowerRoman"/>
      <w:lvlText w:val="%3."/>
      <w:lvlJc w:val="right"/>
      <w:pPr>
        <w:ind w:left="2269" w:hanging="180"/>
      </w:pPr>
    </w:lvl>
    <w:lvl w:ilvl="3" w:tplc="0415000F" w:tentative="1">
      <w:start w:val="1"/>
      <w:numFmt w:val="decimal"/>
      <w:lvlText w:val="%4."/>
      <w:lvlJc w:val="left"/>
      <w:pPr>
        <w:ind w:left="2989" w:hanging="360"/>
      </w:pPr>
    </w:lvl>
    <w:lvl w:ilvl="4" w:tplc="04150019" w:tentative="1">
      <w:start w:val="1"/>
      <w:numFmt w:val="lowerLetter"/>
      <w:lvlText w:val="%5."/>
      <w:lvlJc w:val="left"/>
      <w:pPr>
        <w:ind w:left="3709" w:hanging="360"/>
      </w:pPr>
    </w:lvl>
    <w:lvl w:ilvl="5" w:tplc="0415001B" w:tentative="1">
      <w:start w:val="1"/>
      <w:numFmt w:val="lowerRoman"/>
      <w:lvlText w:val="%6."/>
      <w:lvlJc w:val="right"/>
      <w:pPr>
        <w:ind w:left="4429" w:hanging="180"/>
      </w:pPr>
    </w:lvl>
    <w:lvl w:ilvl="6" w:tplc="0415000F" w:tentative="1">
      <w:start w:val="1"/>
      <w:numFmt w:val="decimal"/>
      <w:lvlText w:val="%7."/>
      <w:lvlJc w:val="left"/>
      <w:pPr>
        <w:ind w:left="5149" w:hanging="360"/>
      </w:pPr>
    </w:lvl>
    <w:lvl w:ilvl="7" w:tplc="04150019" w:tentative="1">
      <w:start w:val="1"/>
      <w:numFmt w:val="lowerLetter"/>
      <w:lvlText w:val="%8."/>
      <w:lvlJc w:val="left"/>
      <w:pPr>
        <w:ind w:left="5869" w:hanging="360"/>
      </w:pPr>
    </w:lvl>
    <w:lvl w:ilvl="8" w:tplc="0415001B" w:tentative="1">
      <w:start w:val="1"/>
      <w:numFmt w:val="lowerRoman"/>
      <w:lvlText w:val="%9."/>
      <w:lvlJc w:val="right"/>
      <w:pPr>
        <w:ind w:left="6589" w:hanging="180"/>
      </w:pPr>
    </w:lvl>
  </w:abstractNum>
  <w:abstractNum w:abstractNumId="19" w15:restartNumberingAfterBreak="0">
    <w:nsid w:val="4D230531"/>
    <w:multiLevelType w:val="hybridMultilevel"/>
    <w:tmpl w:val="AF98F7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3F114D"/>
    <w:multiLevelType w:val="hybridMultilevel"/>
    <w:tmpl w:val="3EBCFE4E"/>
    <w:lvl w:ilvl="0" w:tplc="FE56C202">
      <w:start w:val="1"/>
      <w:numFmt w:val="decimal"/>
      <w:lvlText w:val="%1)"/>
      <w:lvlJc w:val="left"/>
      <w:pPr>
        <w:ind w:left="39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12" w:hanging="360"/>
      </w:pPr>
    </w:lvl>
    <w:lvl w:ilvl="2" w:tplc="0415001B" w:tentative="1">
      <w:start w:val="1"/>
      <w:numFmt w:val="lowerRoman"/>
      <w:lvlText w:val="%3."/>
      <w:lvlJc w:val="right"/>
      <w:pPr>
        <w:ind w:left="1832" w:hanging="180"/>
      </w:pPr>
    </w:lvl>
    <w:lvl w:ilvl="3" w:tplc="0415000F" w:tentative="1">
      <w:start w:val="1"/>
      <w:numFmt w:val="decimal"/>
      <w:lvlText w:val="%4."/>
      <w:lvlJc w:val="left"/>
      <w:pPr>
        <w:ind w:left="2552" w:hanging="360"/>
      </w:pPr>
    </w:lvl>
    <w:lvl w:ilvl="4" w:tplc="04150019" w:tentative="1">
      <w:start w:val="1"/>
      <w:numFmt w:val="lowerLetter"/>
      <w:lvlText w:val="%5."/>
      <w:lvlJc w:val="left"/>
      <w:pPr>
        <w:ind w:left="3272" w:hanging="360"/>
      </w:pPr>
    </w:lvl>
    <w:lvl w:ilvl="5" w:tplc="0415001B" w:tentative="1">
      <w:start w:val="1"/>
      <w:numFmt w:val="lowerRoman"/>
      <w:lvlText w:val="%6."/>
      <w:lvlJc w:val="right"/>
      <w:pPr>
        <w:ind w:left="3992" w:hanging="180"/>
      </w:pPr>
    </w:lvl>
    <w:lvl w:ilvl="6" w:tplc="0415000F" w:tentative="1">
      <w:start w:val="1"/>
      <w:numFmt w:val="decimal"/>
      <w:lvlText w:val="%7."/>
      <w:lvlJc w:val="left"/>
      <w:pPr>
        <w:ind w:left="4712" w:hanging="360"/>
      </w:pPr>
    </w:lvl>
    <w:lvl w:ilvl="7" w:tplc="04150019" w:tentative="1">
      <w:start w:val="1"/>
      <w:numFmt w:val="lowerLetter"/>
      <w:lvlText w:val="%8."/>
      <w:lvlJc w:val="left"/>
      <w:pPr>
        <w:ind w:left="5432" w:hanging="360"/>
      </w:pPr>
    </w:lvl>
    <w:lvl w:ilvl="8" w:tplc="0415001B" w:tentative="1">
      <w:start w:val="1"/>
      <w:numFmt w:val="lowerRoman"/>
      <w:lvlText w:val="%9."/>
      <w:lvlJc w:val="right"/>
      <w:pPr>
        <w:ind w:left="6152" w:hanging="180"/>
      </w:pPr>
    </w:lvl>
  </w:abstractNum>
  <w:abstractNum w:abstractNumId="21" w15:restartNumberingAfterBreak="0">
    <w:nsid w:val="55420BA2"/>
    <w:multiLevelType w:val="hybridMultilevel"/>
    <w:tmpl w:val="03C8567A"/>
    <w:lvl w:ilvl="0" w:tplc="EB06E502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="Arial" w:hint="default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045566"/>
    <w:multiLevelType w:val="hybridMultilevel"/>
    <w:tmpl w:val="05B42088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3" w15:restartNumberingAfterBreak="0">
    <w:nsid w:val="674508FF"/>
    <w:multiLevelType w:val="hybridMultilevel"/>
    <w:tmpl w:val="40B840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FCF1CF4"/>
    <w:multiLevelType w:val="hybridMultilevel"/>
    <w:tmpl w:val="653ABE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08866CC"/>
    <w:multiLevelType w:val="hybridMultilevel"/>
    <w:tmpl w:val="E4923D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148159B"/>
    <w:multiLevelType w:val="hybridMultilevel"/>
    <w:tmpl w:val="3D2EA080"/>
    <w:lvl w:ilvl="0" w:tplc="0415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7" w15:restartNumberingAfterBreak="0">
    <w:nsid w:val="74786C37"/>
    <w:multiLevelType w:val="hybridMultilevel"/>
    <w:tmpl w:val="90B61CAC"/>
    <w:lvl w:ilvl="0" w:tplc="89C4993A">
      <w:numFmt w:val="bullet"/>
      <w:lvlText w:val="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4D90900"/>
    <w:multiLevelType w:val="multilevel"/>
    <w:tmpl w:val="0DC21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6E8723D"/>
    <w:multiLevelType w:val="hybridMultilevel"/>
    <w:tmpl w:val="282C9BD6"/>
    <w:lvl w:ilvl="0" w:tplc="EB06E502">
      <w:start w:val="1"/>
      <w:numFmt w:val="lowerLetter"/>
      <w:lvlText w:val="%1)"/>
      <w:lvlJc w:val="left"/>
      <w:pPr>
        <w:ind w:left="1080" w:hanging="360"/>
      </w:pPr>
      <w:rPr>
        <w:rFonts w:asciiTheme="minorHAnsi" w:eastAsiaTheme="minorHAnsi" w:hAnsiTheme="minorHAnsi" w:cs="Arial" w:hint="default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22"/>
  </w:num>
  <w:num w:numId="3">
    <w:abstractNumId w:val="28"/>
  </w:num>
  <w:num w:numId="4">
    <w:abstractNumId w:val="19"/>
  </w:num>
  <w:num w:numId="5">
    <w:abstractNumId w:val="8"/>
  </w:num>
  <w:num w:numId="6">
    <w:abstractNumId w:val="27"/>
  </w:num>
  <w:num w:numId="7">
    <w:abstractNumId w:val="14"/>
  </w:num>
  <w:num w:numId="8">
    <w:abstractNumId w:val="0"/>
  </w:num>
  <w:num w:numId="9">
    <w:abstractNumId w:val="13"/>
  </w:num>
  <w:num w:numId="10">
    <w:abstractNumId w:val="16"/>
  </w:num>
  <w:num w:numId="11">
    <w:abstractNumId w:val="21"/>
  </w:num>
  <w:num w:numId="12">
    <w:abstractNumId w:val="10"/>
  </w:num>
  <w:num w:numId="13">
    <w:abstractNumId w:val="6"/>
  </w:num>
  <w:num w:numId="14">
    <w:abstractNumId w:val="17"/>
  </w:num>
  <w:num w:numId="15">
    <w:abstractNumId w:val="9"/>
  </w:num>
  <w:num w:numId="16">
    <w:abstractNumId w:val="29"/>
  </w:num>
  <w:num w:numId="17">
    <w:abstractNumId w:val="1"/>
  </w:num>
  <w:num w:numId="18">
    <w:abstractNumId w:val="18"/>
  </w:num>
  <w:num w:numId="19">
    <w:abstractNumId w:val="12"/>
  </w:num>
  <w:num w:numId="20">
    <w:abstractNumId w:val="26"/>
  </w:num>
  <w:num w:numId="21">
    <w:abstractNumId w:val="24"/>
  </w:num>
  <w:num w:numId="22">
    <w:abstractNumId w:val="20"/>
  </w:num>
  <w:num w:numId="23">
    <w:abstractNumId w:val="4"/>
  </w:num>
  <w:num w:numId="24">
    <w:abstractNumId w:val="2"/>
  </w:num>
  <w:num w:numId="25">
    <w:abstractNumId w:val="3"/>
  </w:num>
  <w:num w:numId="26">
    <w:abstractNumId w:val="5"/>
  </w:num>
  <w:num w:numId="27">
    <w:abstractNumId w:val="15"/>
  </w:num>
  <w:num w:numId="28">
    <w:abstractNumId w:val="11"/>
  </w:num>
  <w:num w:numId="29">
    <w:abstractNumId w:val="25"/>
  </w:num>
  <w:num w:numId="3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48B0"/>
    <w:rsid w:val="00085352"/>
    <w:rsid w:val="000871A8"/>
    <w:rsid w:val="0010188F"/>
    <w:rsid w:val="001248B0"/>
    <w:rsid w:val="00163CAC"/>
    <w:rsid w:val="001A7A03"/>
    <w:rsid w:val="001B4C76"/>
    <w:rsid w:val="0022227A"/>
    <w:rsid w:val="00270BE0"/>
    <w:rsid w:val="002A494E"/>
    <w:rsid w:val="002A4F25"/>
    <w:rsid w:val="003817C4"/>
    <w:rsid w:val="003E3762"/>
    <w:rsid w:val="00440B6C"/>
    <w:rsid w:val="0045216D"/>
    <w:rsid w:val="00493416"/>
    <w:rsid w:val="004F3D2A"/>
    <w:rsid w:val="0052270A"/>
    <w:rsid w:val="00576832"/>
    <w:rsid w:val="00612492"/>
    <w:rsid w:val="00677905"/>
    <w:rsid w:val="00696986"/>
    <w:rsid w:val="006A4A36"/>
    <w:rsid w:val="00723D40"/>
    <w:rsid w:val="00756146"/>
    <w:rsid w:val="007729CC"/>
    <w:rsid w:val="0079189C"/>
    <w:rsid w:val="00842E18"/>
    <w:rsid w:val="00900590"/>
    <w:rsid w:val="009373AE"/>
    <w:rsid w:val="00983DEC"/>
    <w:rsid w:val="0098732B"/>
    <w:rsid w:val="00994EB1"/>
    <w:rsid w:val="009A1010"/>
    <w:rsid w:val="009D4F70"/>
    <w:rsid w:val="00B75F79"/>
    <w:rsid w:val="00B84917"/>
    <w:rsid w:val="00B87845"/>
    <w:rsid w:val="00BD3878"/>
    <w:rsid w:val="00C50F9C"/>
    <w:rsid w:val="00C56FA7"/>
    <w:rsid w:val="00D81F4E"/>
    <w:rsid w:val="00D85F5F"/>
    <w:rsid w:val="00E74E8D"/>
    <w:rsid w:val="00E9644E"/>
    <w:rsid w:val="00EA3C8D"/>
    <w:rsid w:val="00F25460"/>
    <w:rsid w:val="00F73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C3E385-AB16-4452-9480-212A4BF96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LO-normal">
    <w:name w:val="LO-normal"/>
    <w:qFormat/>
    <w:rsid w:val="001248B0"/>
    <w:pPr>
      <w:spacing w:after="200" w:line="276" w:lineRule="auto"/>
    </w:pPr>
    <w:rPr>
      <w:rFonts w:ascii="Times New Roman" w:eastAsia="Times New Roman" w:hAnsi="Times New Roman" w:cs="Times New Roman"/>
      <w:lang w:eastAsia="pl-PL"/>
    </w:rPr>
  </w:style>
  <w:style w:type="table" w:styleId="Tabela-Siatka">
    <w:name w:val="Table Grid"/>
    <w:basedOn w:val="Standardowy"/>
    <w:uiPriority w:val="39"/>
    <w:rsid w:val="00163C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Numerowanie,Kolorowa lista — akcent 11,N w prog,Obiekt,normalny tekst,ORE MYŚLNIKI,Średnia siatka 1 — akcent 21,List Paragraph,Jasna siatka — akcent 31,Colorful List Accent 1,List Paragraph3"/>
    <w:basedOn w:val="Normalny"/>
    <w:link w:val="AkapitzlistZnak"/>
    <w:uiPriority w:val="34"/>
    <w:qFormat/>
    <w:rsid w:val="00163CAC"/>
    <w:pPr>
      <w:ind w:left="720"/>
      <w:contextualSpacing/>
    </w:pPr>
  </w:style>
  <w:style w:type="paragraph" w:styleId="Bezodstpw">
    <w:name w:val="No Spacing"/>
    <w:uiPriority w:val="1"/>
    <w:qFormat/>
    <w:rsid w:val="00723D40"/>
    <w:pPr>
      <w:spacing w:after="0" w:line="240" w:lineRule="auto"/>
    </w:pPr>
  </w:style>
  <w:style w:type="paragraph" w:styleId="NormalnyWeb">
    <w:name w:val="Normal (Web)"/>
    <w:basedOn w:val="Normalny"/>
    <w:uiPriority w:val="99"/>
    <w:unhideWhenUsed/>
    <w:rsid w:val="000853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842E18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842E18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StopkaZnak">
    <w:name w:val="Stopka Znak"/>
    <w:basedOn w:val="Domylnaczcionkaakapitu"/>
    <w:link w:val="Stopka"/>
    <w:uiPriority w:val="99"/>
    <w:rsid w:val="00842E18"/>
    <w:rPr>
      <w:rFonts w:ascii="Calibri" w:eastAsia="Calibri" w:hAnsi="Calibri" w:cs="Calibri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D85F5F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D85F5F"/>
    <w:rPr>
      <w:rFonts w:ascii="Calibri" w:eastAsia="Calibri" w:hAnsi="Calibri" w:cs="Calibri"/>
      <w:sz w:val="20"/>
      <w:szCs w:val="20"/>
    </w:rPr>
  </w:style>
  <w:style w:type="character" w:customStyle="1" w:styleId="AkapitzlistZnak">
    <w:name w:val="Akapit z listą Znak"/>
    <w:aliases w:val="Numerowanie Znak,Kolorowa lista — akcent 11 Znak,N w prog Znak,Obiekt Znak,normalny tekst Znak,ORE MYŚLNIKI Znak,Średnia siatka 1 — akcent 21 Znak,List Paragraph Znak,Jasna siatka — akcent 31 Znak,Colorful List Accent 1 Znak"/>
    <w:link w:val="Akapitzlist"/>
    <w:uiPriority w:val="34"/>
    <w:qFormat/>
    <w:locked/>
    <w:rsid w:val="00B87845"/>
  </w:style>
  <w:style w:type="character" w:styleId="Odwoaniedokomentarza">
    <w:name w:val="annotation reference"/>
    <w:basedOn w:val="Domylnaczcionkaakapitu"/>
    <w:uiPriority w:val="99"/>
    <w:semiHidden/>
    <w:unhideWhenUsed/>
    <w:rsid w:val="00B8784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8784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8784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8784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87845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878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878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976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0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1861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28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04492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5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40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63F275-3F00-4710-B281-3294071345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2833</Words>
  <Characters>17000</Characters>
  <Application>Microsoft Office Word</Application>
  <DocSecurity>0</DocSecurity>
  <Lines>141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</dc:creator>
  <cp:keywords/>
  <dc:description/>
  <cp:lastModifiedBy>administracja-k0</cp:lastModifiedBy>
  <cp:revision>3</cp:revision>
  <dcterms:created xsi:type="dcterms:W3CDTF">2020-10-30T10:25:00Z</dcterms:created>
  <dcterms:modified xsi:type="dcterms:W3CDTF">2020-10-30T10:25:00Z</dcterms:modified>
</cp:coreProperties>
</file>